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5262" w14:textId="77777777" w:rsidR="00B80333" w:rsidRPr="00E940C7" w:rsidRDefault="0094181A" w:rsidP="00B80333">
      <w:pPr>
        <w:jc w:val="center"/>
        <w:rPr>
          <w:rFonts w:ascii="Arno Pro SmText" w:hAnsi="Arno Pro SmText"/>
          <w:sz w:val="28"/>
          <w:szCs w:val="28"/>
        </w:rPr>
      </w:pPr>
      <w:r w:rsidRPr="00E940C7">
        <w:rPr>
          <w:rFonts w:ascii="Arno Pro SmText" w:hAnsi="Arno Pro SmText"/>
          <w:sz w:val="28"/>
          <w:szCs w:val="28"/>
        </w:rPr>
        <w:t xml:space="preserve">Частное </w:t>
      </w:r>
      <w:r w:rsidR="00B80333" w:rsidRPr="00E940C7">
        <w:rPr>
          <w:rFonts w:ascii="Arno Pro SmText" w:hAnsi="Arno Pro SmText"/>
          <w:sz w:val="28"/>
          <w:szCs w:val="28"/>
        </w:rPr>
        <w:t>учреждение</w:t>
      </w:r>
    </w:p>
    <w:p w14:paraId="78796319" w14:textId="77777777" w:rsidR="00B80333" w:rsidRPr="00E940C7" w:rsidRDefault="00B80333" w:rsidP="00B80333">
      <w:pPr>
        <w:jc w:val="center"/>
        <w:rPr>
          <w:rFonts w:ascii="Arno Pro SmText" w:hAnsi="Arno Pro SmText"/>
          <w:sz w:val="28"/>
          <w:szCs w:val="28"/>
        </w:rPr>
      </w:pPr>
      <w:r w:rsidRPr="00E940C7">
        <w:rPr>
          <w:rFonts w:ascii="Arno Pro SmText" w:hAnsi="Arno Pro SmText"/>
          <w:sz w:val="28"/>
          <w:szCs w:val="28"/>
        </w:rPr>
        <w:t xml:space="preserve">дополнительного профессионального образования </w:t>
      </w:r>
    </w:p>
    <w:p w14:paraId="63DBACB1" w14:textId="77777777" w:rsidR="00B80333" w:rsidRPr="00E940C7" w:rsidRDefault="00091AAE" w:rsidP="00B80333">
      <w:pPr>
        <w:jc w:val="center"/>
        <w:rPr>
          <w:rFonts w:ascii="Arno Pro SmText" w:hAnsi="Arno Pro SmText"/>
          <w:sz w:val="28"/>
          <w:szCs w:val="28"/>
        </w:rPr>
      </w:pPr>
      <w:r w:rsidRPr="00E940C7">
        <w:rPr>
          <w:rFonts w:ascii="Arno Pro SmText" w:hAnsi="Arno Pro SmText"/>
          <w:sz w:val="28"/>
          <w:szCs w:val="28"/>
        </w:rPr>
        <w:t>«</w:t>
      </w:r>
      <w:r w:rsidR="00B80333" w:rsidRPr="00E940C7">
        <w:rPr>
          <w:rFonts w:ascii="Arno Pro SmText" w:hAnsi="Arno Pro SmText"/>
          <w:sz w:val="28"/>
          <w:szCs w:val="28"/>
        </w:rPr>
        <w:t>Сибирский корпорат</w:t>
      </w:r>
      <w:r w:rsidR="0094181A" w:rsidRPr="00E940C7">
        <w:rPr>
          <w:rFonts w:ascii="Arno Pro SmText" w:hAnsi="Arno Pro SmText"/>
          <w:sz w:val="28"/>
          <w:szCs w:val="28"/>
        </w:rPr>
        <w:t>ивный энергетический учебный центр</w:t>
      </w:r>
      <w:r w:rsidRPr="00E940C7">
        <w:rPr>
          <w:rFonts w:ascii="Arno Pro SmText" w:hAnsi="Arno Pro SmText"/>
          <w:sz w:val="28"/>
          <w:szCs w:val="28"/>
        </w:rPr>
        <w:t>»</w:t>
      </w:r>
      <w:r w:rsidR="00B80333" w:rsidRPr="00E940C7">
        <w:rPr>
          <w:rFonts w:ascii="Arno Pro SmText" w:hAnsi="Arno Pro SmText"/>
          <w:sz w:val="28"/>
          <w:szCs w:val="28"/>
        </w:rPr>
        <w:t xml:space="preserve"> </w:t>
      </w:r>
    </w:p>
    <w:p w14:paraId="7D7CF0D1" w14:textId="77777777" w:rsidR="00B80333" w:rsidRPr="00E940C7" w:rsidRDefault="0094181A" w:rsidP="00B80333">
      <w:pPr>
        <w:jc w:val="center"/>
        <w:rPr>
          <w:rFonts w:ascii="Arno Pro SmText" w:hAnsi="Arno Pro SmText"/>
          <w:bCs/>
          <w:sz w:val="28"/>
          <w:szCs w:val="28"/>
        </w:rPr>
      </w:pPr>
      <w:r w:rsidRPr="00E940C7">
        <w:rPr>
          <w:rFonts w:ascii="Arno Pro SmText" w:hAnsi="Arno Pro SmText"/>
          <w:bCs/>
          <w:sz w:val="28"/>
          <w:szCs w:val="28"/>
        </w:rPr>
        <w:t>(СибКЭУЦ</w:t>
      </w:r>
      <w:r w:rsidR="00C34565" w:rsidRPr="00E940C7">
        <w:rPr>
          <w:rFonts w:ascii="Arno Pro SmText" w:hAnsi="Arno Pro SmText"/>
          <w:bCs/>
          <w:sz w:val="28"/>
          <w:szCs w:val="28"/>
        </w:rPr>
        <w:t xml:space="preserve"> </w:t>
      </w:r>
      <w:r w:rsidRPr="00E940C7">
        <w:rPr>
          <w:rFonts w:ascii="Arno Pro SmText" w:hAnsi="Arno Pro SmText"/>
          <w:bCs/>
          <w:sz w:val="28"/>
          <w:szCs w:val="28"/>
        </w:rPr>
        <w:t>(ЧУДПО))</w:t>
      </w:r>
    </w:p>
    <w:p w14:paraId="3D2F7F0E" w14:textId="77777777" w:rsidR="00B80333" w:rsidRPr="00E940C7" w:rsidRDefault="00B80333" w:rsidP="00B80333">
      <w:pPr>
        <w:contextualSpacing/>
        <w:jc w:val="center"/>
        <w:rPr>
          <w:sz w:val="28"/>
          <w:szCs w:val="28"/>
        </w:rPr>
      </w:pPr>
    </w:p>
    <w:p w14:paraId="622A231C" w14:textId="77777777" w:rsidR="00B80333" w:rsidRPr="00E940C7" w:rsidRDefault="00B80333" w:rsidP="00B80333">
      <w:pPr>
        <w:contextualSpacing/>
        <w:jc w:val="center"/>
        <w:rPr>
          <w:sz w:val="28"/>
          <w:szCs w:val="28"/>
        </w:rPr>
      </w:pPr>
    </w:p>
    <w:p w14:paraId="0591E003" w14:textId="77777777" w:rsidR="000965A5" w:rsidRPr="00A02F68" w:rsidRDefault="000965A5" w:rsidP="000965A5">
      <w:pPr>
        <w:suppressAutoHyphens/>
        <w:ind w:firstLine="0"/>
        <w:jc w:val="center"/>
        <w:rPr>
          <w:rFonts w:eastAsia="SimSun"/>
          <w:sz w:val="28"/>
          <w:szCs w:val="28"/>
          <w:lang w:eastAsia="ar-SA"/>
        </w:rPr>
      </w:pPr>
    </w:p>
    <w:tbl>
      <w:tblPr>
        <w:tblW w:w="0" w:type="auto"/>
        <w:tblBorders>
          <w:insideH w:val="single" w:sz="4" w:space="0" w:color="000000"/>
        </w:tblBorders>
        <w:tblLook w:val="04A0" w:firstRow="1" w:lastRow="0" w:firstColumn="1" w:lastColumn="0" w:noHBand="0" w:noVBand="1"/>
      </w:tblPr>
      <w:tblGrid>
        <w:gridCol w:w="5069"/>
        <w:gridCol w:w="5070"/>
      </w:tblGrid>
      <w:tr w:rsidR="000965A5" w:rsidRPr="00A02F68" w14:paraId="76CB89F8" w14:textId="77777777" w:rsidTr="00CF6938">
        <w:trPr>
          <w:trHeight w:val="2511"/>
        </w:trPr>
        <w:tc>
          <w:tcPr>
            <w:tcW w:w="5069" w:type="dxa"/>
            <w:shd w:val="clear" w:color="auto" w:fill="auto"/>
          </w:tcPr>
          <w:p w14:paraId="484B89B6" w14:textId="77777777" w:rsidR="000965A5" w:rsidRPr="00A02F68" w:rsidRDefault="000965A5" w:rsidP="00CF6938">
            <w:pPr>
              <w:suppressAutoHyphens/>
              <w:ind w:firstLine="0"/>
              <w:jc w:val="left"/>
              <w:rPr>
                <w:rFonts w:eastAsia="SimSun"/>
                <w:sz w:val="28"/>
                <w:szCs w:val="28"/>
                <w:lang w:eastAsia="ar-SA"/>
              </w:rPr>
            </w:pPr>
            <w:r w:rsidRPr="00A02F68">
              <w:rPr>
                <w:rFonts w:eastAsia="SimSun"/>
                <w:sz w:val="28"/>
                <w:szCs w:val="28"/>
                <w:lang w:eastAsia="ar-SA"/>
              </w:rPr>
              <w:t>СОГЛАСОВАНО</w:t>
            </w:r>
          </w:p>
          <w:p w14:paraId="14EEF4EB" w14:textId="77777777" w:rsidR="000965A5" w:rsidRPr="00A02F68" w:rsidRDefault="000965A5" w:rsidP="00CF6938">
            <w:pPr>
              <w:suppressAutoHyphens/>
              <w:ind w:firstLine="0"/>
              <w:jc w:val="left"/>
              <w:rPr>
                <w:rFonts w:eastAsia="SimSun"/>
                <w:sz w:val="28"/>
                <w:szCs w:val="28"/>
                <w:lang w:eastAsia="ar-SA"/>
              </w:rPr>
            </w:pPr>
            <w:r w:rsidRPr="00A02F68">
              <w:rPr>
                <w:rFonts w:eastAsia="SimSun"/>
                <w:sz w:val="28"/>
                <w:szCs w:val="28"/>
                <w:lang w:eastAsia="ar-SA"/>
              </w:rPr>
              <w:t>Заместитель генерального директора по техническим вопросам - главный инженер ПАО «Россети Сибирь»</w:t>
            </w:r>
          </w:p>
          <w:p w14:paraId="2E36A121" w14:textId="77777777" w:rsidR="000965A5" w:rsidRPr="00A02F68" w:rsidRDefault="000965A5" w:rsidP="00CF6938">
            <w:pPr>
              <w:suppressAutoHyphens/>
              <w:ind w:firstLine="0"/>
              <w:jc w:val="left"/>
              <w:rPr>
                <w:rFonts w:eastAsia="SimSun"/>
                <w:sz w:val="28"/>
                <w:szCs w:val="28"/>
                <w:lang w:eastAsia="ar-SA"/>
              </w:rPr>
            </w:pPr>
          </w:p>
          <w:p w14:paraId="00D04CF4" w14:textId="77777777" w:rsidR="000965A5" w:rsidRPr="00A02F68" w:rsidRDefault="000965A5" w:rsidP="00CF6938">
            <w:pPr>
              <w:suppressAutoHyphens/>
              <w:ind w:firstLine="0"/>
              <w:jc w:val="left"/>
              <w:rPr>
                <w:rFonts w:eastAsia="SimSun"/>
                <w:sz w:val="28"/>
                <w:szCs w:val="28"/>
                <w:lang w:eastAsia="ar-SA"/>
              </w:rPr>
            </w:pPr>
            <w:r w:rsidRPr="00A02F68">
              <w:rPr>
                <w:rFonts w:eastAsia="SimSun"/>
                <w:sz w:val="28"/>
                <w:szCs w:val="28"/>
                <w:lang w:eastAsia="ar-SA"/>
              </w:rPr>
              <w:t>___________________И.А. Сорокин</w:t>
            </w:r>
          </w:p>
          <w:p w14:paraId="5224D793" w14:textId="77777777" w:rsidR="000965A5" w:rsidRPr="00A02F68" w:rsidRDefault="000965A5" w:rsidP="00CF6938">
            <w:pPr>
              <w:suppressAutoHyphens/>
              <w:ind w:firstLine="0"/>
              <w:jc w:val="left"/>
              <w:rPr>
                <w:rFonts w:eastAsia="SimSun"/>
                <w:sz w:val="28"/>
                <w:szCs w:val="28"/>
                <w:lang w:eastAsia="ar-SA"/>
              </w:rPr>
            </w:pPr>
            <w:r w:rsidRPr="00A02F68">
              <w:rPr>
                <w:rFonts w:eastAsia="SimSun"/>
                <w:sz w:val="28"/>
                <w:szCs w:val="28"/>
                <w:lang w:eastAsia="ar-SA"/>
              </w:rPr>
              <w:t>«___»_______________202</w:t>
            </w:r>
            <w:r>
              <w:rPr>
                <w:rFonts w:eastAsia="SimSun"/>
                <w:sz w:val="28"/>
                <w:szCs w:val="28"/>
                <w:lang w:eastAsia="ar-SA"/>
              </w:rPr>
              <w:t>4</w:t>
            </w:r>
            <w:r w:rsidRPr="00A02F68">
              <w:rPr>
                <w:rFonts w:eastAsia="SimSun"/>
                <w:sz w:val="28"/>
                <w:szCs w:val="28"/>
                <w:lang w:eastAsia="ar-SA"/>
              </w:rPr>
              <w:t xml:space="preserve"> г.</w:t>
            </w:r>
          </w:p>
        </w:tc>
        <w:tc>
          <w:tcPr>
            <w:tcW w:w="5070" w:type="dxa"/>
            <w:shd w:val="clear" w:color="auto" w:fill="auto"/>
          </w:tcPr>
          <w:p w14:paraId="6A6EFF50" w14:textId="77777777" w:rsidR="000965A5" w:rsidRPr="00A02F68" w:rsidRDefault="000965A5" w:rsidP="00CF6938">
            <w:pPr>
              <w:suppressAutoHyphens/>
              <w:ind w:left="601" w:firstLine="0"/>
              <w:jc w:val="left"/>
              <w:rPr>
                <w:rFonts w:eastAsia="SimSun"/>
                <w:sz w:val="28"/>
                <w:szCs w:val="28"/>
                <w:lang w:eastAsia="ar-SA"/>
              </w:rPr>
            </w:pPr>
            <w:r w:rsidRPr="00A02F68">
              <w:rPr>
                <w:rFonts w:eastAsia="SimSun"/>
                <w:sz w:val="28"/>
                <w:szCs w:val="28"/>
                <w:lang w:eastAsia="ar-SA"/>
              </w:rPr>
              <w:t xml:space="preserve">УТВЕРЖДАЮ   </w:t>
            </w:r>
          </w:p>
          <w:p w14:paraId="3F458E5B" w14:textId="77777777" w:rsidR="000965A5" w:rsidRPr="00A02F68" w:rsidRDefault="000965A5" w:rsidP="00CF6938">
            <w:pPr>
              <w:suppressAutoHyphens/>
              <w:ind w:left="601" w:firstLine="0"/>
              <w:jc w:val="left"/>
              <w:rPr>
                <w:rFonts w:eastAsia="SimSun"/>
                <w:sz w:val="28"/>
                <w:szCs w:val="28"/>
                <w:lang w:eastAsia="ar-SA"/>
              </w:rPr>
            </w:pPr>
            <w:r w:rsidRPr="00A02F68">
              <w:rPr>
                <w:rFonts w:eastAsia="SimSun"/>
                <w:sz w:val="28"/>
                <w:szCs w:val="28"/>
                <w:lang w:eastAsia="ar-SA"/>
              </w:rPr>
              <w:t>Генеральный директор</w:t>
            </w:r>
          </w:p>
          <w:p w14:paraId="6A732148" w14:textId="77777777" w:rsidR="000965A5" w:rsidRPr="00A02F68" w:rsidRDefault="000965A5" w:rsidP="00CF6938">
            <w:pPr>
              <w:suppressAutoHyphens/>
              <w:ind w:left="601" w:firstLine="0"/>
              <w:jc w:val="left"/>
              <w:rPr>
                <w:rFonts w:eastAsia="SimSun"/>
                <w:sz w:val="28"/>
                <w:szCs w:val="28"/>
                <w:lang w:eastAsia="ar-SA"/>
              </w:rPr>
            </w:pPr>
            <w:r w:rsidRPr="00A02F68">
              <w:rPr>
                <w:rFonts w:eastAsia="SimSun"/>
                <w:sz w:val="28"/>
                <w:szCs w:val="28"/>
                <w:lang w:eastAsia="ar-SA"/>
              </w:rPr>
              <w:t>СибКЭУЦ (ЧУ ДПО)</w:t>
            </w:r>
          </w:p>
          <w:p w14:paraId="5DD0BA65" w14:textId="77777777" w:rsidR="000965A5" w:rsidRPr="00A02F68" w:rsidRDefault="000965A5" w:rsidP="00CF6938">
            <w:pPr>
              <w:suppressAutoHyphens/>
              <w:ind w:left="601" w:firstLine="0"/>
              <w:jc w:val="left"/>
              <w:rPr>
                <w:rFonts w:eastAsia="SimSun"/>
                <w:sz w:val="28"/>
                <w:szCs w:val="28"/>
                <w:lang w:eastAsia="ar-SA"/>
              </w:rPr>
            </w:pPr>
          </w:p>
          <w:p w14:paraId="2B8B9C78" w14:textId="77777777" w:rsidR="000965A5" w:rsidRPr="00A02F68" w:rsidRDefault="000965A5" w:rsidP="00CF6938">
            <w:pPr>
              <w:suppressAutoHyphens/>
              <w:ind w:left="601" w:firstLine="0"/>
              <w:jc w:val="left"/>
              <w:rPr>
                <w:rFonts w:eastAsia="SimSun"/>
                <w:sz w:val="28"/>
                <w:szCs w:val="28"/>
                <w:lang w:eastAsia="ar-SA"/>
              </w:rPr>
            </w:pPr>
          </w:p>
          <w:p w14:paraId="25FE7107" w14:textId="77777777" w:rsidR="000965A5" w:rsidRPr="00A02F68" w:rsidRDefault="000965A5" w:rsidP="00CF6938">
            <w:pPr>
              <w:suppressAutoHyphens/>
              <w:ind w:left="601" w:firstLine="0"/>
              <w:jc w:val="left"/>
              <w:rPr>
                <w:rFonts w:eastAsia="SimSun"/>
                <w:sz w:val="28"/>
                <w:szCs w:val="28"/>
                <w:lang w:eastAsia="ar-SA"/>
              </w:rPr>
            </w:pPr>
            <w:r w:rsidRPr="00A02F68">
              <w:rPr>
                <w:rFonts w:eastAsia="SimSun"/>
                <w:sz w:val="28"/>
                <w:szCs w:val="28"/>
                <w:lang w:eastAsia="ar-SA"/>
              </w:rPr>
              <w:t>______________Э.Э. Калашников</w:t>
            </w:r>
          </w:p>
          <w:p w14:paraId="2D42CD52" w14:textId="14BB0B4B" w:rsidR="000965A5" w:rsidRPr="00A02F68" w:rsidRDefault="000965A5" w:rsidP="00824731">
            <w:pPr>
              <w:suppressAutoHyphens/>
              <w:ind w:left="601" w:firstLine="0"/>
              <w:jc w:val="left"/>
              <w:rPr>
                <w:rFonts w:eastAsia="SimSun"/>
                <w:sz w:val="28"/>
                <w:szCs w:val="28"/>
                <w:lang w:eastAsia="ar-SA"/>
              </w:rPr>
            </w:pPr>
            <w:r w:rsidRPr="00A02F68">
              <w:rPr>
                <w:rFonts w:eastAsia="SimSun"/>
                <w:sz w:val="28"/>
                <w:szCs w:val="28"/>
                <w:lang w:eastAsia="ar-SA"/>
              </w:rPr>
              <w:t xml:space="preserve"> «</w:t>
            </w:r>
            <w:r w:rsidR="00824731">
              <w:rPr>
                <w:rFonts w:eastAsia="SimSun"/>
                <w:sz w:val="28"/>
                <w:szCs w:val="28"/>
                <w:lang w:eastAsia="ar-SA"/>
              </w:rPr>
              <w:t>___</w:t>
            </w:r>
            <w:r w:rsidRPr="00A02F68">
              <w:rPr>
                <w:rFonts w:eastAsia="SimSun"/>
                <w:sz w:val="28"/>
                <w:szCs w:val="28"/>
                <w:lang w:eastAsia="ar-SA"/>
              </w:rPr>
              <w:t>»___</w:t>
            </w:r>
            <w:r w:rsidR="00824731">
              <w:rPr>
                <w:rFonts w:eastAsia="SimSun"/>
                <w:sz w:val="28"/>
                <w:szCs w:val="28"/>
                <w:lang w:eastAsia="ar-SA"/>
              </w:rPr>
              <w:t>_</w:t>
            </w:r>
            <w:r w:rsidRPr="00A02F68">
              <w:rPr>
                <w:rFonts w:eastAsia="SimSun"/>
                <w:sz w:val="28"/>
                <w:szCs w:val="28"/>
                <w:lang w:eastAsia="ar-SA"/>
              </w:rPr>
              <w:t>________202</w:t>
            </w:r>
            <w:r>
              <w:rPr>
                <w:rFonts w:eastAsia="SimSun"/>
                <w:sz w:val="28"/>
                <w:szCs w:val="28"/>
                <w:lang w:eastAsia="ar-SA"/>
              </w:rPr>
              <w:t>4</w:t>
            </w:r>
            <w:r w:rsidRPr="00A02F68">
              <w:rPr>
                <w:rFonts w:eastAsia="SimSun"/>
                <w:sz w:val="28"/>
                <w:szCs w:val="28"/>
                <w:lang w:eastAsia="ar-SA"/>
              </w:rPr>
              <w:t xml:space="preserve"> г.</w:t>
            </w:r>
          </w:p>
        </w:tc>
      </w:tr>
    </w:tbl>
    <w:p w14:paraId="7978DE5C" w14:textId="77777777" w:rsidR="00C05713" w:rsidRPr="00E940C7" w:rsidRDefault="00C05713" w:rsidP="00C05713">
      <w:pPr>
        <w:pStyle w:val="a8"/>
        <w:rPr>
          <w:rFonts w:ascii="Times New Roman" w:hAnsi="Times New Roman"/>
          <w:sz w:val="28"/>
          <w:szCs w:val="28"/>
          <w:lang w:val="ru-RU"/>
        </w:rPr>
      </w:pPr>
    </w:p>
    <w:p w14:paraId="2CF76596" w14:textId="77777777" w:rsidR="000965A5" w:rsidRDefault="000965A5" w:rsidP="00AB21E3">
      <w:pPr>
        <w:jc w:val="center"/>
        <w:rPr>
          <w:b/>
          <w:sz w:val="28"/>
          <w:szCs w:val="28"/>
        </w:rPr>
      </w:pPr>
    </w:p>
    <w:p w14:paraId="2A00F034" w14:textId="77777777" w:rsidR="00AB21E3" w:rsidRPr="00E940C7" w:rsidRDefault="00AB21E3" w:rsidP="00AB21E3">
      <w:pPr>
        <w:jc w:val="center"/>
        <w:rPr>
          <w:b/>
          <w:sz w:val="28"/>
          <w:szCs w:val="28"/>
        </w:rPr>
      </w:pPr>
      <w:r w:rsidRPr="00E940C7">
        <w:rPr>
          <w:b/>
          <w:sz w:val="28"/>
          <w:szCs w:val="28"/>
        </w:rPr>
        <w:t>ПРОГРАММА ПРОФЕССИОНАЛЬНОГО ОБУЧЕНИЯ</w:t>
      </w:r>
    </w:p>
    <w:p w14:paraId="010BC406" w14:textId="77777777" w:rsidR="00AB21E3" w:rsidRPr="00E940C7" w:rsidRDefault="00AB21E3" w:rsidP="00AB21E3">
      <w:pPr>
        <w:jc w:val="center"/>
        <w:rPr>
          <w:b/>
          <w:bCs/>
          <w:sz w:val="28"/>
          <w:szCs w:val="28"/>
        </w:rPr>
      </w:pPr>
    </w:p>
    <w:p w14:paraId="3B6BD872" w14:textId="77777777" w:rsidR="009B232C" w:rsidRPr="00E940C7" w:rsidRDefault="00E940C7" w:rsidP="009B232C">
      <w:pPr>
        <w:pStyle w:val="a8"/>
        <w:jc w:val="center"/>
        <w:rPr>
          <w:rFonts w:ascii="Times New Roman" w:hAnsi="Times New Roman"/>
          <w:b/>
          <w:bCs/>
          <w:sz w:val="28"/>
          <w:szCs w:val="28"/>
          <w:lang w:val="ru-RU" w:eastAsia="ru-RU"/>
        </w:rPr>
      </w:pPr>
      <w:r>
        <w:rPr>
          <w:rFonts w:ascii="Times New Roman" w:hAnsi="Times New Roman"/>
          <w:b/>
          <w:bCs/>
          <w:sz w:val="28"/>
          <w:szCs w:val="28"/>
          <w:lang w:val="ru-RU" w:eastAsia="ru-RU"/>
        </w:rPr>
        <w:t>п</w:t>
      </w:r>
      <w:r w:rsidR="009E08C9" w:rsidRPr="00E940C7">
        <w:rPr>
          <w:rFonts w:ascii="Times New Roman" w:hAnsi="Times New Roman"/>
          <w:b/>
          <w:bCs/>
          <w:sz w:val="28"/>
          <w:szCs w:val="28"/>
          <w:lang w:val="ru-RU" w:eastAsia="ru-RU"/>
        </w:rPr>
        <w:t>о</w:t>
      </w:r>
      <w:r w:rsidR="00CF32A4" w:rsidRPr="00E940C7">
        <w:rPr>
          <w:rFonts w:ascii="Times New Roman" w:hAnsi="Times New Roman"/>
          <w:b/>
          <w:bCs/>
          <w:sz w:val="28"/>
          <w:szCs w:val="28"/>
          <w:lang w:val="ru-RU" w:eastAsia="ru-RU"/>
        </w:rPr>
        <w:t>вышения квалификации</w:t>
      </w:r>
      <w:r w:rsidR="009E08C9" w:rsidRPr="00E940C7">
        <w:rPr>
          <w:rFonts w:ascii="Times New Roman" w:hAnsi="Times New Roman"/>
          <w:b/>
          <w:bCs/>
          <w:sz w:val="28"/>
          <w:szCs w:val="28"/>
          <w:lang w:val="ru-RU" w:eastAsia="ru-RU"/>
        </w:rPr>
        <w:t xml:space="preserve"> </w:t>
      </w:r>
      <w:r w:rsidR="009B232C" w:rsidRPr="00E940C7">
        <w:rPr>
          <w:rFonts w:ascii="Times New Roman" w:hAnsi="Times New Roman"/>
          <w:b/>
          <w:bCs/>
          <w:sz w:val="28"/>
          <w:szCs w:val="28"/>
          <w:lang w:val="ru-RU" w:eastAsia="ru-RU"/>
        </w:rPr>
        <w:t>рабоч</w:t>
      </w:r>
      <w:r w:rsidR="003D775A" w:rsidRPr="00E940C7">
        <w:rPr>
          <w:rFonts w:ascii="Times New Roman" w:hAnsi="Times New Roman"/>
          <w:b/>
          <w:bCs/>
          <w:sz w:val="28"/>
          <w:szCs w:val="28"/>
          <w:lang w:val="ru-RU" w:eastAsia="ru-RU"/>
        </w:rPr>
        <w:t>их</w:t>
      </w:r>
    </w:p>
    <w:p w14:paraId="335B6515" w14:textId="77777777" w:rsidR="009B232C" w:rsidRPr="00E940C7" w:rsidRDefault="009B232C" w:rsidP="009B232C">
      <w:pPr>
        <w:pStyle w:val="a8"/>
        <w:jc w:val="center"/>
        <w:rPr>
          <w:rFonts w:ascii="Times New Roman" w:hAnsi="Times New Roman"/>
          <w:b/>
          <w:bCs/>
          <w:sz w:val="28"/>
          <w:szCs w:val="28"/>
          <w:lang w:val="ru-RU" w:eastAsia="ru-RU"/>
        </w:rPr>
      </w:pPr>
    </w:p>
    <w:p w14:paraId="5441A980" w14:textId="7AB2B658" w:rsidR="00C05713" w:rsidRPr="00AD7D19" w:rsidRDefault="00091AAE" w:rsidP="00AD7D19">
      <w:pPr>
        <w:pStyle w:val="a8"/>
        <w:ind w:firstLine="426"/>
        <w:jc w:val="center"/>
        <w:rPr>
          <w:rFonts w:ascii="Times New Roman" w:hAnsi="Times New Roman"/>
          <w:b/>
          <w:bCs/>
          <w:sz w:val="28"/>
          <w:szCs w:val="28"/>
          <w:lang w:val="ru-RU" w:eastAsia="ru-RU"/>
        </w:rPr>
      </w:pPr>
      <w:r w:rsidRPr="00E940C7">
        <w:rPr>
          <w:rFonts w:ascii="Times New Roman" w:hAnsi="Times New Roman"/>
          <w:b/>
          <w:bCs/>
          <w:sz w:val="28"/>
          <w:szCs w:val="28"/>
          <w:lang w:val="ru-RU" w:eastAsia="ru-RU"/>
        </w:rPr>
        <w:t>«</w:t>
      </w:r>
      <w:r w:rsidR="00F83ABE" w:rsidRPr="00E940C7">
        <w:rPr>
          <w:rFonts w:ascii="Times New Roman" w:hAnsi="Times New Roman"/>
          <w:b/>
          <w:bCs/>
          <w:sz w:val="28"/>
          <w:szCs w:val="28"/>
          <w:lang w:val="ru-RU" w:eastAsia="ru-RU"/>
        </w:rPr>
        <w:t xml:space="preserve">Работы под напряжением на воздушных линиях электропередач </w:t>
      </w:r>
      <w:r w:rsidR="00F83ABE" w:rsidRPr="00E940C7">
        <w:rPr>
          <w:rFonts w:ascii="Times New Roman" w:hAnsi="Times New Roman"/>
          <w:b/>
          <w:bCs/>
          <w:sz w:val="28"/>
          <w:szCs w:val="28"/>
          <w:lang w:val="ru-RU" w:eastAsia="ru-RU"/>
        </w:rPr>
        <w:br/>
        <w:t>и распределительных устройствах до 1000 В</w:t>
      </w:r>
      <w:r w:rsidRPr="00E940C7">
        <w:rPr>
          <w:rFonts w:ascii="Times New Roman" w:hAnsi="Times New Roman"/>
          <w:b/>
          <w:bCs/>
          <w:sz w:val="28"/>
          <w:szCs w:val="28"/>
          <w:lang w:val="ru-RU" w:eastAsia="ru-RU"/>
        </w:rPr>
        <w:t>»</w:t>
      </w:r>
      <w:r w:rsidR="000965A5">
        <w:rPr>
          <w:rFonts w:ascii="Times New Roman" w:hAnsi="Times New Roman"/>
          <w:b/>
          <w:bCs/>
          <w:sz w:val="28"/>
          <w:szCs w:val="28"/>
          <w:lang w:val="ru-RU" w:eastAsia="ru-RU"/>
        </w:rPr>
        <w:t xml:space="preserve"> (ТОиР)</w:t>
      </w:r>
    </w:p>
    <w:p w14:paraId="7610694A" w14:textId="77777777" w:rsidR="00866787" w:rsidRPr="00E940C7" w:rsidRDefault="00866787" w:rsidP="00C05713">
      <w:pPr>
        <w:pStyle w:val="a8"/>
        <w:rPr>
          <w:rFonts w:ascii="Times New Roman" w:hAnsi="Times New Roman"/>
          <w:b/>
          <w:sz w:val="28"/>
          <w:szCs w:val="28"/>
          <w:lang w:val="ru-RU"/>
        </w:rPr>
      </w:pPr>
    </w:p>
    <w:p w14:paraId="6EA43B42" w14:textId="77777777" w:rsidR="00B80333" w:rsidRPr="00E940C7" w:rsidRDefault="00B80333" w:rsidP="00B80333">
      <w:pPr>
        <w:jc w:val="center"/>
        <w:rPr>
          <w:b/>
          <w:sz w:val="28"/>
          <w:szCs w:val="28"/>
        </w:rPr>
      </w:pPr>
    </w:p>
    <w:p w14:paraId="2D824B17" w14:textId="77777777" w:rsidR="000965A5" w:rsidRPr="00EE7CE2" w:rsidRDefault="000965A5" w:rsidP="000965A5">
      <w:pPr>
        <w:rPr>
          <w:bCs/>
          <w:sz w:val="28"/>
          <w:szCs w:val="28"/>
        </w:rPr>
      </w:pPr>
      <w:r w:rsidRPr="00EE7CE2">
        <w:rPr>
          <w:bCs/>
          <w:sz w:val="28"/>
          <w:szCs w:val="28"/>
        </w:rPr>
        <w:t xml:space="preserve">Код профессии: </w:t>
      </w:r>
      <w:r w:rsidRPr="00EE68A0">
        <w:rPr>
          <w:b/>
          <w:bCs/>
          <w:sz w:val="28"/>
          <w:szCs w:val="28"/>
        </w:rPr>
        <w:t>нет</w:t>
      </w:r>
    </w:p>
    <w:p w14:paraId="7A876B6C" w14:textId="77777777" w:rsidR="000965A5" w:rsidRDefault="000965A5" w:rsidP="000965A5">
      <w:pPr>
        <w:pStyle w:val="a8"/>
        <w:rPr>
          <w:rFonts w:ascii="Times New Roman" w:hAnsi="Times New Roman"/>
          <w:b/>
          <w:sz w:val="28"/>
          <w:szCs w:val="28"/>
          <w:lang w:val="ru-RU"/>
        </w:rPr>
      </w:pPr>
    </w:p>
    <w:p w14:paraId="383105AC" w14:textId="77777777" w:rsidR="000965A5" w:rsidRPr="00BE431A" w:rsidRDefault="000965A5" w:rsidP="000965A5">
      <w:pPr>
        <w:pStyle w:val="a8"/>
        <w:rPr>
          <w:rFonts w:ascii="Times New Roman" w:hAnsi="Times New Roman"/>
          <w:b/>
          <w:sz w:val="28"/>
          <w:szCs w:val="28"/>
          <w:lang w:val="ru-RU"/>
        </w:rPr>
      </w:pPr>
    </w:p>
    <w:p w14:paraId="4BB35FA4" w14:textId="77777777" w:rsidR="000965A5" w:rsidRPr="00BE431A" w:rsidRDefault="000965A5" w:rsidP="000965A5">
      <w:pPr>
        <w:jc w:val="center"/>
        <w:rPr>
          <w:b/>
          <w:sz w:val="28"/>
          <w:szCs w:val="28"/>
        </w:rPr>
      </w:pPr>
    </w:p>
    <w:p w14:paraId="3B68ED58" w14:textId="77777777" w:rsidR="000965A5" w:rsidRPr="00EE7CE2" w:rsidRDefault="000965A5" w:rsidP="000965A5">
      <w:pPr>
        <w:rPr>
          <w:b/>
          <w:bCs/>
          <w:sz w:val="28"/>
          <w:szCs w:val="28"/>
        </w:rPr>
      </w:pPr>
      <w:r w:rsidRPr="00EE7CE2">
        <w:rPr>
          <w:b/>
          <w:bCs/>
          <w:sz w:val="28"/>
          <w:szCs w:val="28"/>
        </w:rPr>
        <w:t>Рассмотрено и утверждено</w:t>
      </w:r>
    </w:p>
    <w:p w14:paraId="43662FD8" w14:textId="77777777" w:rsidR="000965A5" w:rsidRPr="00BE431A" w:rsidRDefault="000965A5" w:rsidP="000965A5">
      <w:pPr>
        <w:rPr>
          <w:sz w:val="28"/>
          <w:szCs w:val="28"/>
        </w:rPr>
      </w:pPr>
      <w:r w:rsidRPr="00BE431A">
        <w:rPr>
          <w:sz w:val="28"/>
          <w:szCs w:val="28"/>
        </w:rPr>
        <w:t>на заседании Педагогического совета</w:t>
      </w:r>
    </w:p>
    <w:p w14:paraId="42465A5E" w14:textId="4DDF8E79" w:rsidR="000965A5" w:rsidRPr="008E342B" w:rsidRDefault="000965A5" w:rsidP="000965A5">
      <w:pPr>
        <w:rPr>
          <w:sz w:val="28"/>
          <w:szCs w:val="28"/>
        </w:rPr>
      </w:pPr>
      <w:r w:rsidRPr="00BE431A">
        <w:rPr>
          <w:sz w:val="28"/>
          <w:szCs w:val="28"/>
        </w:rPr>
        <w:t>Протокол № 0</w:t>
      </w:r>
      <w:r w:rsidR="00F83ABE" w:rsidRPr="005F0ABB">
        <w:rPr>
          <w:sz w:val="28"/>
          <w:szCs w:val="28"/>
        </w:rPr>
        <w:t>2</w:t>
      </w:r>
      <w:r w:rsidRPr="00BE431A">
        <w:rPr>
          <w:sz w:val="28"/>
          <w:szCs w:val="28"/>
        </w:rPr>
        <w:t>/202</w:t>
      </w:r>
      <w:r w:rsidRPr="008E342B">
        <w:rPr>
          <w:sz w:val="28"/>
          <w:szCs w:val="28"/>
        </w:rPr>
        <w:t>4</w:t>
      </w:r>
    </w:p>
    <w:p w14:paraId="2005AD61" w14:textId="2026CB52" w:rsidR="000965A5" w:rsidRPr="00BE431A" w:rsidRDefault="000965A5" w:rsidP="000965A5">
      <w:pPr>
        <w:rPr>
          <w:b/>
          <w:sz w:val="28"/>
          <w:szCs w:val="28"/>
        </w:rPr>
      </w:pPr>
      <w:r w:rsidRPr="00BE431A">
        <w:rPr>
          <w:sz w:val="28"/>
          <w:szCs w:val="28"/>
        </w:rPr>
        <w:t>«</w:t>
      </w:r>
      <w:r w:rsidR="00F83ABE">
        <w:rPr>
          <w:sz w:val="28"/>
          <w:szCs w:val="28"/>
        </w:rPr>
        <w:t>2</w:t>
      </w:r>
      <w:r w:rsidR="00F83ABE" w:rsidRPr="005F0ABB">
        <w:rPr>
          <w:sz w:val="28"/>
          <w:szCs w:val="28"/>
        </w:rPr>
        <w:t>0</w:t>
      </w:r>
      <w:r w:rsidRPr="00BE431A">
        <w:rPr>
          <w:sz w:val="28"/>
          <w:szCs w:val="28"/>
        </w:rPr>
        <w:t xml:space="preserve">» </w:t>
      </w:r>
      <w:r w:rsidR="00F83ABE" w:rsidRPr="005F0ABB">
        <w:rPr>
          <w:sz w:val="28"/>
          <w:szCs w:val="28"/>
        </w:rPr>
        <w:t>июня</w:t>
      </w:r>
      <w:r w:rsidRPr="00BE431A">
        <w:rPr>
          <w:sz w:val="28"/>
          <w:szCs w:val="28"/>
        </w:rPr>
        <w:t xml:space="preserve"> 202</w:t>
      </w:r>
      <w:r w:rsidRPr="00552E64">
        <w:rPr>
          <w:sz w:val="28"/>
          <w:szCs w:val="28"/>
        </w:rPr>
        <w:t>4</w:t>
      </w:r>
      <w:r w:rsidRPr="00BE431A">
        <w:rPr>
          <w:sz w:val="28"/>
          <w:szCs w:val="28"/>
        </w:rPr>
        <w:t xml:space="preserve"> г.</w:t>
      </w:r>
    </w:p>
    <w:p w14:paraId="14D924ED" w14:textId="77777777" w:rsidR="000965A5" w:rsidRPr="00BE431A" w:rsidRDefault="000965A5" w:rsidP="000965A5">
      <w:pPr>
        <w:outlineLvl w:val="0"/>
        <w:rPr>
          <w:sz w:val="28"/>
          <w:szCs w:val="28"/>
        </w:rPr>
      </w:pPr>
    </w:p>
    <w:p w14:paraId="696A64E6" w14:textId="77777777" w:rsidR="000965A5" w:rsidRPr="00BE431A" w:rsidRDefault="000965A5" w:rsidP="000965A5">
      <w:pPr>
        <w:outlineLvl w:val="0"/>
        <w:rPr>
          <w:sz w:val="28"/>
          <w:szCs w:val="28"/>
        </w:rPr>
      </w:pPr>
    </w:p>
    <w:p w14:paraId="31ADAC5D" w14:textId="77777777" w:rsidR="000965A5" w:rsidRPr="00417A23" w:rsidRDefault="000965A5" w:rsidP="000965A5">
      <w:pPr>
        <w:rPr>
          <w:color w:val="FF0000"/>
          <w:sz w:val="28"/>
          <w:szCs w:val="28"/>
        </w:rPr>
      </w:pPr>
      <w:r w:rsidRPr="00417A23">
        <w:rPr>
          <w:sz w:val="28"/>
          <w:szCs w:val="28"/>
        </w:rPr>
        <w:t>Вид обучения -  ПК ПП</w:t>
      </w:r>
    </w:p>
    <w:p w14:paraId="6EBA3955" w14:textId="77777777" w:rsidR="000965A5" w:rsidRPr="00BE431A" w:rsidRDefault="000965A5" w:rsidP="000965A5">
      <w:pPr>
        <w:outlineLvl w:val="0"/>
        <w:rPr>
          <w:sz w:val="28"/>
          <w:szCs w:val="28"/>
        </w:rPr>
      </w:pPr>
    </w:p>
    <w:p w14:paraId="79367201" w14:textId="77777777" w:rsidR="000965A5" w:rsidRPr="00BE431A" w:rsidRDefault="000965A5" w:rsidP="000965A5">
      <w:pPr>
        <w:outlineLvl w:val="0"/>
        <w:rPr>
          <w:sz w:val="28"/>
          <w:szCs w:val="28"/>
        </w:rPr>
      </w:pPr>
    </w:p>
    <w:p w14:paraId="38C08195" w14:textId="77777777" w:rsidR="000965A5" w:rsidRPr="00BE431A" w:rsidRDefault="000965A5" w:rsidP="000965A5">
      <w:pPr>
        <w:outlineLvl w:val="0"/>
        <w:rPr>
          <w:sz w:val="28"/>
          <w:szCs w:val="28"/>
        </w:rPr>
      </w:pPr>
    </w:p>
    <w:p w14:paraId="4C37F64A" w14:textId="77777777" w:rsidR="000965A5" w:rsidRPr="00BE431A" w:rsidRDefault="000965A5" w:rsidP="000965A5">
      <w:pPr>
        <w:outlineLvl w:val="0"/>
        <w:rPr>
          <w:sz w:val="28"/>
          <w:szCs w:val="28"/>
        </w:rPr>
      </w:pPr>
    </w:p>
    <w:p w14:paraId="19F04176" w14:textId="77777777" w:rsidR="000965A5" w:rsidRPr="00BE431A" w:rsidRDefault="000965A5" w:rsidP="000965A5">
      <w:pPr>
        <w:outlineLvl w:val="0"/>
        <w:rPr>
          <w:sz w:val="28"/>
          <w:szCs w:val="28"/>
        </w:rPr>
      </w:pPr>
    </w:p>
    <w:p w14:paraId="310C17C5" w14:textId="77777777" w:rsidR="000965A5" w:rsidRPr="00BE431A" w:rsidRDefault="000965A5" w:rsidP="000965A5">
      <w:pPr>
        <w:outlineLvl w:val="0"/>
        <w:rPr>
          <w:sz w:val="28"/>
          <w:szCs w:val="28"/>
        </w:rPr>
      </w:pPr>
    </w:p>
    <w:p w14:paraId="37F8BA7B" w14:textId="77777777" w:rsidR="000965A5" w:rsidRPr="00BE431A" w:rsidRDefault="000965A5" w:rsidP="000965A5">
      <w:pPr>
        <w:outlineLvl w:val="0"/>
        <w:rPr>
          <w:sz w:val="28"/>
          <w:szCs w:val="28"/>
        </w:rPr>
      </w:pPr>
    </w:p>
    <w:p w14:paraId="5C16D953" w14:textId="77777777" w:rsidR="000965A5" w:rsidRPr="00BE431A" w:rsidRDefault="000965A5" w:rsidP="000965A5">
      <w:pPr>
        <w:outlineLvl w:val="0"/>
        <w:rPr>
          <w:sz w:val="28"/>
          <w:szCs w:val="28"/>
        </w:rPr>
      </w:pPr>
    </w:p>
    <w:p w14:paraId="739C1A6B" w14:textId="77777777" w:rsidR="000965A5" w:rsidRPr="00BE431A" w:rsidRDefault="000965A5" w:rsidP="000965A5">
      <w:pPr>
        <w:outlineLvl w:val="0"/>
        <w:rPr>
          <w:sz w:val="28"/>
          <w:szCs w:val="28"/>
        </w:rPr>
      </w:pPr>
    </w:p>
    <w:p w14:paraId="46AE6FD6" w14:textId="77777777" w:rsidR="000965A5" w:rsidRPr="00BE431A" w:rsidRDefault="000965A5" w:rsidP="000965A5">
      <w:pPr>
        <w:outlineLvl w:val="0"/>
        <w:rPr>
          <w:sz w:val="28"/>
          <w:szCs w:val="28"/>
        </w:rPr>
      </w:pPr>
    </w:p>
    <w:p w14:paraId="2D052D0D" w14:textId="77777777" w:rsidR="000965A5" w:rsidRPr="000965A5" w:rsidRDefault="000965A5" w:rsidP="000965A5">
      <w:pPr>
        <w:pStyle w:val="a8"/>
        <w:jc w:val="center"/>
        <w:rPr>
          <w:rFonts w:ascii="Times New Roman" w:hAnsi="Times New Roman"/>
          <w:sz w:val="28"/>
          <w:szCs w:val="28"/>
          <w:lang w:val="ru-RU"/>
        </w:rPr>
      </w:pPr>
      <w:r w:rsidRPr="00BE431A">
        <w:rPr>
          <w:rFonts w:ascii="Times New Roman" w:hAnsi="Times New Roman"/>
          <w:sz w:val="28"/>
          <w:szCs w:val="28"/>
          <w:lang w:val="ru-RU"/>
        </w:rPr>
        <w:t>Красноярск - 202</w:t>
      </w:r>
      <w:r w:rsidRPr="000965A5">
        <w:rPr>
          <w:rFonts w:ascii="Times New Roman" w:hAnsi="Times New Roman"/>
          <w:sz w:val="28"/>
          <w:szCs w:val="28"/>
          <w:lang w:val="ru-RU"/>
        </w:rPr>
        <w:t>4</w:t>
      </w:r>
    </w:p>
    <w:p w14:paraId="3A9E0A10" w14:textId="77777777" w:rsidR="0083262E" w:rsidRDefault="00B80333" w:rsidP="0083262E">
      <w:pPr>
        <w:ind w:firstLine="720"/>
        <w:jc w:val="center"/>
        <w:rPr>
          <w:b/>
          <w:bCs/>
          <w:sz w:val="28"/>
          <w:szCs w:val="28"/>
        </w:rPr>
      </w:pPr>
      <w:r>
        <w:rPr>
          <w:sz w:val="28"/>
          <w:szCs w:val="28"/>
        </w:rPr>
        <w:br w:type="page"/>
      </w:r>
      <w:bookmarkStart w:id="0" w:name="bookmark4"/>
      <w:r w:rsidR="0083262E">
        <w:rPr>
          <w:b/>
          <w:bCs/>
          <w:sz w:val="28"/>
          <w:szCs w:val="28"/>
        </w:rPr>
        <w:lastRenderedPageBreak/>
        <w:t>АННОТАЦИЯ</w:t>
      </w:r>
    </w:p>
    <w:p w14:paraId="5BF4E672" w14:textId="77777777" w:rsidR="00AB21E3" w:rsidRDefault="00AB21E3" w:rsidP="00AB21E3">
      <w:pPr>
        <w:ind w:firstLine="720"/>
        <w:contextualSpacing/>
        <w:jc w:val="center"/>
        <w:rPr>
          <w:b/>
          <w:bCs/>
        </w:rPr>
      </w:pPr>
    </w:p>
    <w:p w14:paraId="0BFC2314" w14:textId="4B5BAA6D" w:rsidR="0037007A" w:rsidRDefault="00AB21E3" w:rsidP="00BA6C5E">
      <w:pPr>
        <w:spacing w:line="276" w:lineRule="auto"/>
      </w:pPr>
      <w:r w:rsidRPr="001D4D97">
        <w:t>Программа профессионального обучения (Программа</w:t>
      </w:r>
      <w:r w:rsidR="00280574">
        <w:t xml:space="preserve">) предназначена для </w:t>
      </w:r>
      <w:r w:rsidR="0037007A" w:rsidRPr="0037007A">
        <w:t>получения теоретических знаний и практических навыков организации и проведения работ под напряжением в электроустановках до 1000 В. (техническое обслуживание и ремонт (ТОиР), далее по тексту «ТОиР»).</w:t>
      </w:r>
    </w:p>
    <w:p w14:paraId="03E57D00" w14:textId="77777777" w:rsidR="00CF32A4" w:rsidRPr="001D4D97" w:rsidRDefault="00CF32A4" w:rsidP="009E08C9">
      <w:pPr>
        <w:spacing w:line="276" w:lineRule="auto"/>
      </w:pPr>
    </w:p>
    <w:p w14:paraId="15F928D8" w14:textId="77777777" w:rsidR="00660327" w:rsidRDefault="00660327" w:rsidP="00660327">
      <w:pPr>
        <w:spacing w:line="276" w:lineRule="auto"/>
        <w:jc w:val="center"/>
      </w:pPr>
      <w:r w:rsidRPr="001D4D97">
        <w:t>Программа разработана в соответствии с требованиями:</w:t>
      </w:r>
    </w:p>
    <w:p w14:paraId="69CA06F7" w14:textId="77777777" w:rsidR="00A04DFE" w:rsidRPr="00BE6282" w:rsidRDefault="00A04DFE" w:rsidP="00A04DFE">
      <w:r w:rsidRPr="00A04DFE">
        <w:t>Данная программа разработана с учетом требований федерального законодательства, приказов Минобрнауки России, НТД в области энергетики (подробный перечень приведен ниже в разделе «Нормативно-правовые и нормативно-технические документы»).</w:t>
      </w:r>
      <w:r w:rsidRPr="00BE6282">
        <w:t xml:space="preserve"> </w:t>
      </w:r>
    </w:p>
    <w:p w14:paraId="3307CB71" w14:textId="77777777" w:rsidR="00E940C7" w:rsidRPr="00A04DFE" w:rsidRDefault="00E940C7" w:rsidP="00E940C7">
      <w:pPr>
        <w:pStyle w:val="af8"/>
        <w:spacing w:line="276" w:lineRule="auto"/>
        <w:ind w:left="750" w:firstLine="0"/>
        <w:rPr>
          <w:rFonts w:ascii="Times New Roman" w:hAnsi="Times New Roman" w:cs="Times New Roman"/>
          <w:color w:val="auto"/>
        </w:rPr>
      </w:pPr>
    </w:p>
    <w:p w14:paraId="4D14742F" w14:textId="77777777" w:rsidR="00AB21E3" w:rsidRPr="001D4D97" w:rsidRDefault="007C3EED" w:rsidP="00A40EB2">
      <w:pPr>
        <w:tabs>
          <w:tab w:val="left" w:pos="709"/>
          <w:tab w:val="left" w:pos="851"/>
        </w:tabs>
        <w:spacing w:line="276" w:lineRule="auto"/>
      </w:pPr>
      <w:r w:rsidRPr="00BB4B6D">
        <w:t xml:space="preserve">Программа включает: цель реализации, планируемые результаты обучения, учебный план, учебно-тематический план и </w:t>
      </w:r>
      <w:r w:rsidR="00731EAB">
        <w:t xml:space="preserve">рабочую </w:t>
      </w:r>
      <w:r w:rsidRPr="00BB4B6D">
        <w:t xml:space="preserve">программу теоретического обучения, учебно-тематический план и </w:t>
      </w:r>
      <w:r w:rsidR="000965A5">
        <w:t xml:space="preserve">рабочую </w:t>
      </w:r>
      <w:r w:rsidRPr="00BB4B6D">
        <w:t xml:space="preserve">программу </w:t>
      </w:r>
      <w:r>
        <w:t>практическо</w:t>
      </w:r>
      <w:r w:rsidR="009E628F">
        <w:t>го</w:t>
      </w:r>
      <w:r w:rsidRPr="00BB4B6D">
        <w:t xml:space="preserve"> </w:t>
      </w:r>
      <w:r w:rsidR="009E628F">
        <w:t>обучения</w:t>
      </w:r>
      <w:r w:rsidRPr="00BB4B6D">
        <w:t>, учебно-методическое и информационное обеспечение программы, оценку результатов освоения программы и оценочные материалы.</w:t>
      </w:r>
    </w:p>
    <w:p w14:paraId="24BA0984" w14:textId="77777777" w:rsidR="00AB21E3" w:rsidRPr="001D4D97" w:rsidRDefault="00AB21E3" w:rsidP="00A40EB2">
      <w:pPr>
        <w:spacing w:line="276" w:lineRule="auto"/>
      </w:pPr>
      <w:r w:rsidRPr="001D4D97">
        <w:t>Продолжительность обучения установлена в объеме:</w:t>
      </w:r>
    </w:p>
    <w:p w14:paraId="100BC9A6" w14:textId="450D5511" w:rsidR="009B232C" w:rsidRDefault="00AA426F" w:rsidP="009B232C">
      <w:pPr>
        <w:spacing w:line="276" w:lineRule="auto"/>
      </w:pPr>
      <w:r>
        <w:t xml:space="preserve">- </w:t>
      </w:r>
      <w:r w:rsidRPr="00AB17DC">
        <w:rPr>
          <w:b/>
        </w:rPr>
        <w:t>при по</w:t>
      </w:r>
      <w:r w:rsidR="00BA6C5E" w:rsidRPr="00AB17DC">
        <w:rPr>
          <w:b/>
        </w:rPr>
        <w:t>вышении квалификации</w:t>
      </w:r>
      <w:r>
        <w:t xml:space="preserve"> – </w:t>
      </w:r>
      <w:r w:rsidR="00A04DFE" w:rsidRPr="00A04DFE">
        <w:t>96</w:t>
      </w:r>
      <w:r w:rsidR="009B232C">
        <w:t xml:space="preserve"> часов, в </w:t>
      </w:r>
      <w:r w:rsidR="00BA6C5E">
        <w:t xml:space="preserve">т.ч. </w:t>
      </w:r>
      <w:r w:rsidR="00346C12">
        <w:t>практическое</w:t>
      </w:r>
      <w:r w:rsidR="009E628F">
        <w:t xml:space="preserve"> обучение</w:t>
      </w:r>
      <w:r w:rsidR="00BA6C5E">
        <w:t xml:space="preserve"> </w:t>
      </w:r>
      <w:r w:rsidR="00DC03C7" w:rsidRPr="00DC03C7">
        <w:t>72</w:t>
      </w:r>
      <w:r w:rsidR="009B232C">
        <w:t xml:space="preserve"> час</w:t>
      </w:r>
      <w:r w:rsidR="00DC03C7" w:rsidRPr="00DC03C7">
        <w:t>а</w:t>
      </w:r>
      <w:r w:rsidR="003743D0">
        <w:t>;</w:t>
      </w:r>
    </w:p>
    <w:p w14:paraId="2F439DBA" w14:textId="77777777" w:rsidR="00AB21E3" w:rsidRPr="001D4D97" w:rsidRDefault="00AB21E3" w:rsidP="00A40EB2">
      <w:pPr>
        <w:spacing w:line="276" w:lineRule="auto"/>
      </w:pPr>
      <w:r w:rsidRPr="004552EB">
        <w:t xml:space="preserve">В процессе обучения особое внимание слушателей обращается на твердое усвоение всех правил по охране труда и на неукоснительное соблюдение их при выполнении практической работы. </w:t>
      </w:r>
      <w:r w:rsidRPr="001D4D97">
        <w:t xml:space="preserve"> </w:t>
      </w:r>
    </w:p>
    <w:p w14:paraId="5006B9CB" w14:textId="77777777" w:rsidR="002C0E49" w:rsidRDefault="007C3EED" w:rsidP="00A40EB2">
      <w:pPr>
        <w:spacing w:line="276" w:lineRule="auto"/>
      </w:pPr>
      <w:r w:rsidRPr="0079391C">
        <w:t>Последовательность изучения некоторых тем в случае необходимости разрешается изменять, но при непременном условии, что программа будет выполнена полностью по содерж</w:t>
      </w:r>
      <w:r w:rsidR="002C0E49">
        <w:t>анию и объему количества часов.</w:t>
      </w:r>
    </w:p>
    <w:p w14:paraId="2D1276B1" w14:textId="77777777" w:rsidR="007C3EED" w:rsidRPr="006905BC" w:rsidRDefault="007C3EED" w:rsidP="00A40EB2">
      <w:pPr>
        <w:spacing w:line="276" w:lineRule="auto"/>
      </w:pPr>
      <w:r w:rsidRPr="006905BC">
        <w:t>В ходе обучения реализуется система контроля качества знаний и умений слушателей в виде: входного контроля, позволяющего определить наличный (исходный) уровень знаний и умений слушателей; промежуточного контроля, проводимого по завершении изучения раздела (темы).</w:t>
      </w:r>
    </w:p>
    <w:p w14:paraId="386024E4" w14:textId="77777777" w:rsidR="000965A5" w:rsidRDefault="000965A5" w:rsidP="000965A5">
      <w:r w:rsidRPr="00F83A19">
        <w:t xml:space="preserve">Форма обучения – </w:t>
      </w:r>
      <w:r>
        <w:t xml:space="preserve">очная </w:t>
      </w:r>
    </w:p>
    <w:p w14:paraId="5B740855" w14:textId="77777777" w:rsidR="000965A5" w:rsidRPr="001D4D97" w:rsidRDefault="000965A5" w:rsidP="000965A5">
      <w:pPr>
        <w:spacing w:line="276" w:lineRule="auto"/>
      </w:pPr>
      <w:r w:rsidRPr="006905BC">
        <w:t>Обучение завершается итоговой аттестацией в форме квалификационного экзамена.</w:t>
      </w:r>
    </w:p>
    <w:p w14:paraId="0D7085FD" w14:textId="77777777" w:rsidR="000965A5" w:rsidRDefault="000965A5" w:rsidP="000965A5">
      <w:r w:rsidRPr="00B52C93">
        <w:t>Квалификационный экзамен включает</w:t>
      </w:r>
      <w:r>
        <w:t>:</w:t>
      </w:r>
    </w:p>
    <w:p w14:paraId="30D0FDF9" w14:textId="77777777" w:rsidR="000965A5" w:rsidRDefault="000965A5" w:rsidP="000965A5">
      <w:r>
        <w:t xml:space="preserve">- оценка по итогам выполнения практической квалификационной работы, </w:t>
      </w:r>
    </w:p>
    <w:p w14:paraId="5CAC02BC" w14:textId="77777777" w:rsidR="000965A5" w:rsidRPr="00B52C93" w:rsidRDefault="000965A5" w:rsidP="000965A5">
      <w:r>
        <w:t>- экзамен по теоретическим знаниям.</w:t>
      </w:r>
    </w:p>
    <w:p w14:paraId="4DF1D8DD" w14:textId="77777777" w:rsidR="000965A5" w:rsidRDefault="000965A5" w:rsidP="000965A5">
      <w:pPr>
        <w:shd w:val="clear" w:color="auto" w:fill="FFFFFF"/>
        <w:spacing w:line="276" w:lineRule="auto"/>
        <w:ind w:right="38"/>
      </w:pPr>
    </w:p>
    <w:p w14:paraId="521965B5" w14:textId="77777777" w:rsidR="000965A5" w:rsidRPr="00E261AE" w:rsidRDefault="000965A5" w:rsidP="000965A5">
      <w:pPr>
        <w:spacing w:line="276" w:lineRule="auto"/>
        <w:rPr>
          <w:color w:val="000000"/>
          <w:kern w:val="28"/>
        </w:rPr>
      </w:pPr>
      <w:r w:rsidRPr="00E261AE">
        <w:rPr>
          <w:color w:val="000000"/>
          <w:kern w:val="28"/>
        </w:rPr>
        <w:t>Разработчики / Составители: Е.Н. Люкаева.</w:t>
      </w:r>
    </w:p>
    <w:p w14:paraId="335FBF46" w14:textId="77777777" w:rsidR="000965A5" w:rsidRDefault="000965A5" w:rsidP="000965A5">
      <w:pPr>
        <w:spacing w:line="276" w:lineRule="auto"/>
        <w:rPr>
          <w:color w:val="000000"/>
          <w:kern w:val="28"/>
        </w:rPr>
      </w:pPr>
      <w:r w:rsidRPr="00E261AE">
        <w:rPr>
          <w:color w:val="000000"/>
          <w:kern w:val="28"/>
        </w:rPr>
        <w:t>Консультант / эксперт: Г.П. Каминский.</w:t>
      </w:r>
    </w:p>
    <w:p w14:paraId="7B39B732" w14:textId="77777777" w:rsidR="000965A5" w:rsidRPr="00E261AE" w:rsidRDefault="000965A5" w:rsidP="000965A5">
      <w:pPr>
        <w:spacing w:line="276" w:lineRule="auto"/>
        <w:rPr>
          <w:color w:val="000000"/>
          <w:kern w:val="28"/>
        </w:rPr>
      </w:pPr>
      <w:r w:rsidRPr="00A74B2F">
        <w:rPr>
          <w:color w:val="000000"/>
          <w:kern w:val="28"/>
        </w:rPr>
        <w:t>Программу обновил</w:t>
      </w:r>
      <w:r>
        <w:rPr>
          <w:color w:val="000000"/>
          <w:kern w:val="28"/>
        </w:rPr>
        <w:t xml:space="preserve">(а): </w:t>
      </w:r>
      <w:r w:rsidRPr="00E261AE">
        <w:rPr>
          <w:color w:val="000000"/>
          <w:kern w:val="28"/>
        </w:rPr>
        <w:t>Е.Н. Люкаева.</w:t>
      </w:r>
    </w:p>
    <w:p w14:paraId="7035E00A" w14:textId="77777777" w:rsidR="000965A5" w:rsidRPr="008E342B" w:rsidRDefault="000965A5" w:rsidP="000965A5">
      <w:pPr>
        <w:spacing w:line="276" w:lineRule="auto"/>
        <w:rPr>
          <w:color w:val="000000"/>
          <w:kern w:val="28"/>
        </w:rPr>
      </w:pPr>
    </w:p>
    <w:p w14:paraId="5DE0C89B" w14:textId="77777777" w:rsidR="000965A5" w:rsidRPr="00587078" w:rsidRDefault="000965A5" w:rsidP="000965A5">
      <w:pPr>
        <w:jc w:val="left"/>
        <w:rPr>
          <w:b/>
          <w:bCs/>
          <w:i/>
          <w:color w:val="000000"/>
          <w:kern w:val="28"/>
        </w:rPr>
      </w:pPr>
      <w:r w:rsidRPr="00CB2E11">
        <w:rPr>
          <w:i/>
          <w:color w:val="000000"/>
          <w:kern w:val="28"/>
        </w:rPr>
        <w:t xml:space="preserve">Шаблон </w:t>
      </w:r>
      <w:r>
        <w:rPr>
          <w:i/>
          <w:color w:val="000000"/>
          <w:kern w:val="28"/>
        </w:rPr>
        <w:t>утвержден</w:t>
      </w:r>
      <w:r w:rsidRPr="00CB2E11">
        <w:rPr>
          <w:i/>
          <w:color w:val="000000"/>
          <w:kern w:val="28"/>
        </w:rPr>
        <w:t xml:space="preserve"> на заседании Педагогического совета (протокол №  01/2023 от 30.03.2023 г.)</w:t>
      </w:r>
      <w:r w:rsidRPr="00CB2E11">
        <w:rPr>
          <w:b/>
          <w:bCs/>
          <w:i/>
          <w:color w:val="000000"/>
          <w:kern w:val="28"/>
        </w:rPr>
        <w:t xml:space="preserve">                                                                                                                             </w:t>
      </w:r>
      <w:r w:rsidRPr="00CB2E11">
        <w:rPr>
          <w:bCs/>
          <w:i/>
          <w:color w:val="000000"/>
          <w:kern w:val="28"/>
        </w:rPr>
        <w:t>Председатель Педагогического совета</w:t>
      </w:r>
      <w:r w:rsidRPr="00CB2E11">
        <w:rPr>
          <w:bCs/>
          <w:i/>
          <w:color w:val="000000"/>
          <w:kern w:val="28"/>
        </w:rPr>
        <w:tab/>
      </w:r>
      <w:r w:rsidRPr="00CB2E11">
        <w:rPr>
          <w:bCs/>
          <w:i/>
          <w:color w:val="000000"/>
          <w:kern w:val="28"/>
        </w:rPr>
        <w:tab/>
      </w:r>
      <w:r w:rsidRPr="00CB2E11">
        <w:rPr>
          <w:bCs/>
          <w:i/>
          <w:color w:val="000000"/>
          <w:kern w:val="28"/>
        </w:rPr>
        <w:tab/>
      </w:r>
      <w:r>
        <w:rPr>
          <w:bCs/>
          <w:i/>
          <w:color w:val="000000"/>
          <w:kern w:val="28"/>
        </w:rPr>
        <w:tab/>
      </w:r>
      <w:r>
        <w:rPr>
          <w:bCs/>
          <w:i/>
          <w:color w:val="000000"/>
          <w:kern w:val="28"/>
        </w:rPr>
        <w:tab/>
      </w:r>
      <w:r w:rsidRPr="00CB2E11">
        <w:rPr>
          <w:bCs/>
          <w:i/>
          <w:color w:val="000000"/>
          <w:kern w:val="28"/>
        </w:rPr>
        <w:t>Т.А. Василенк</w:t>
      </w:r>
      <w:r>
        <w:rPr>
          <w:bCs/>
          <w:i/>
          <w:color w:val="000000"/>
          <w:kern w:val="28"/>
        </w:rPr>
        <w:t>о</w:t>
      </w:r>
    </w:p>
    <w:p w14:paraId="137CCE95" w14:textId="77777777" w:rsidR="000965A5" w:rsidRDefault="000965A5" w:rsidP="000965A5">
      <w:pPr>
        <w:shd w:val="clear" w:color="auto" w:fill="FFFFFF"/>
        <w:ind w:right="38" w:firstLine="540"/>
      </w:pPr>
    </w:p>
    <w:p w14:paraId="360DEFAA" w14:textId="77777777" w:rsidR="009B7B0C" w:rsidRDefault="003B1DFB" w:rsidP="009B7B0C">
      <w:pPr>
        <w:pStyle w:val="af8"/>
        <w:widowControl/>
        <w:spacing w:line="276" w:lineRule="auto"/>
        <w:ind w:left="450" w:firstLine="0"/>
        <w:contextualSpacing/>
      </w:pPr>
      <w:r w:rsidRPr="00AB21E3">
        <w:br w:type="page"/>
      </w:r>
      <w:bookmarkEnd w:id="0"/>
    </w:p>
    <w:p w14:paraId="4FB015D0" w14:textId="77777777" w:rsidR="009B7B0C" w:rsidRDefault="009B7B0C" w:rsidP="00CD37AE">
      <w:pPr>
        <w:pStyle w:val="af8"/>
        <w:widowControl/>
        <w:numPr>
          <w:ilvl w:val="0"/>
          <w:numId w:val="20"/>
        </w:numPr>
        <w:spacing w:line="276" w:lineRule="auto"/>
        <w:contextualSpacing/>
        <w:jc w:val="center"/>
        <w:rPr>
          <w:rFonts w:ascii="Times New Roman" w:hAnsi="Times New Roman"/>
          <w:b/>
          <w:bCs/>
        </w:rPr>
      </w:pPr>
      <w:r w:rsidRPr="007D1E9D">
        <w:rPr>
          <w:rFonts w:ascii="Times New Roman" w:hAnsi="Times New Roman"/>
          <w:b/>
          <w:bCs/>
        </w:rPr>
        <w:lastRenderedPageBreak/>
        <w:t>Цель реализации программы</w:t>
      </w:r>
    </w:p>
    <w:p w14:paraId="3141AA39" w14:textId="77777777" w:rsidR="009B7B0C" w:rsidRPr="007D1E9D" w:rsidRDefault="009B7B0C" w:rsidP="009B7B0C">
      <w:pPr>
        <w:pStyle w:val="af8"/>
        <w:widowControl/>
        <w:spacing w:line="276" w:lineRule="auto"/>
        <w:ind w:left="810" w:firstLine="0"/>
        <w:contextualSpacing/>
        <w:rPr>
          <w:rFonts w:ascii="Times New Roman" w:hAnsi="Times New Roman"/>
          <w:b/>
          <w:bCs/>
        </w:rPr>
      </w:pPr>
    </w:p>
    <w:p w14:paraId="3F2C287F" w14:textId="77777777" w:rsidR="009B7B0C" w:rsidRPr="00B52C93" w:rsidRDefault="009B7B0C" w:rsidP="009B7B0C">
      <w:pPr>
        <w:tabs>
          <w:tab w:val="left" w:pos="1134"/>
        </w:tabs>
        <w:rPr>
          <w:rFonts w:eastAsia="Calibri"/>
          <w:shd w:val="clear" w:color="auto" w:fill="FFFFFF"/>
        </w:rPr>
      </w:pPr>
      <w:r w:rsidRPr="00B52C93">
        <w:rPr>
          <w:rFonts w:eastAsia="Calibri"/>
          <w:shd w:val="clear" w:color="auto" w:fill="FFFFFF"/>
        </w:rPr>
        <w:t xml:space="preserve">Цель реализации </w:t>
      </w:r>
      <w:r>
        <w:rPr>
          <w:rFonts w:eastAsia="Calibri"/>
          <w:shd w:val="clear" w:color="auto" w:fill="FFFFFF"/>
        </w:rPr>
        <w:t xml:space="preserve">данной </w:t>
      </w:r>
      <w:r w:rsidRPr="00B52C93">
        <w:rPr>
          <w:rFonts w:eastAsia="Calibri"/>
          <w:shd w:val="clear" w:color="auto" w:fill="FFFFFF"/>
        </w:rPr>
        <w:t>программы повышения квалификации рабочих - совершенствование профессиональных знаний, умений и навыков по имеющейся профессии рабочего без по</w:t>
      </w:r>
      <w:r>
        <w:rPr>
          <w:rFonts w:eastAsia="Calibri"/>
          <w:shd w:val="clear" w:color="auto" w:fill="FFFFFF"/>
        </w:rPr>
        <w:t>вышения образовательного уровня, без присвоения нового разряда, без присвоения нового уровня (подуровня</w:t>
      </w:r>
      <w:r w:rsidRPr="000727DF">
        <w:rPr>
          <w:rFonts w:eastAsia="Calibri"/>
          <w:shd w:val="clear" w:color="auto" w:fill="FFFFFF"/>
        </w:rPr>
        <w:t>)</w:t>
      </w:r>
      <w:r>
        <w:rPr>
          <w:rFonts w:eastAsia="Calibri"/>
          <w:shd w:val="clear" w:color="auto" w:fill="FFFFFF"/>
        </w:rPr>
        <w:t xml:space="preserve"> </w:t>
      </w:r>
      <w:r w:rsidRPr="000727DF">
        <w:rPr>
          <w:rFonts w:eastAsia="Calibri"/>
          <w:shd w:val="clear" w:color="auto" w:fill="FFFFFF"/>
        </w:rPr>
        <w:t>квалификации</w:t>
      </w:r>
      <w:r>
        <w:rPr>
          <w:rFonts w:eastAsia="Calibri"/>
          <w:shd w:val="clear" w:color="auto" w:fill="FFFFFF"/>
        </w:rPr>
        <w:t>.</w:t>
      </w:r>
    </w:p>
    <w:p w14:paraId="1C1A572C" w14:textId="77777777" w:rsidR="009B7B0C" w:rsidRPr="00661A66" w:rsidRDefault="009B7B0C" w:rsidP="009B7B0C">
      <w:pPr>
        <w:pStyle w:val="af8"/>
        <w:spacing w:line="276" w:lineRule="auto"/>
        <w:ind w:left="450" w:firstLine="258"/>
        <w:rPr>
          <w:rFonts w:ascii="Times New Roman" w:hAnsi="Times New Roman" w:cs="Times New Roman"/>
          <w:bCs/>
          <w:color w:val="auto"/>
        </w:rPr>
      </w:pPr>
    </w:p>
    <w:p w14:paraId="398EEDF4" w14:textId="77777777" w:rsidR="009B7B0C" w:rsidRPr="0073265B" w:rsidRDefault="009B7B0C" w:rsidP="00CD37AE">
      <w:pPr>
        <w:pStyle w:val="af8"/>
        <w:numPr>
          <w:ilvl w:val="0"/>
          <w:numId w:val="20"/>
        </w:numPr>
        <w:spacing w:line="276" w:lineRule="auto"/>
        <w:jc w:val="center"/>
        <w:rPr>
          <w:b/>
          <w:bCs/>
        </w:rPr>
      </w:pPr>
      <w:r w:rsidRPr="002468B1">
        <w:rPr>
          <w:rFonts w:ascii="Times New Roman" w:hAnsi="Times New Roman"/>
          <w:b/>
          <w:bCs/>
        </w:rPr>
        <w:t>Категория слушателей</w:t>
      </w:r>
    </w:p>
    <w:p w14:paraId="3B4B819B" w14:textId="77777777" w:rsidR="009B7B0C" w:rsidRPr="0073265B" w:rsidRDefault="009B7B0C" w:rsidP="009B7B0C">
      <w:pPr>
        <w:pStyle w:val="af8"/>
        <w:spacing w:line="276" w:lineRule="auto"/>
        <w:ind w:left="810" w:firstLine="0"/>
        <w:rPr>
          <w:b/>
          <w:bCs/>
        </w:rPr>
      </w:pPr>
    </w:p>
    <w:p w14:paraId="5AB7FA96" w14:textId="1B77F698" w:rsidR="009B7B0C" w:rsidRDefault="009B7B0C" w:rsidP="009B7B0C">
      <w:pPr>
        <w:spacing w:line="276" w:lineRule="auto"/>
        <w:rPr>
          <w:bCs/>
        </w:rPr>
      </w:pPr>
      <w:r>
        <w:rPr>
          <w:bCs/>
        </w:rPr>
        <w:t>2.1. Д</w:t>
      </w:r>
      <w:r w:rsidRPr="007D1E9D">
        <w:rPr>
          <w:bCs/>
        </w:rPr>
        <w:t>ля слушателей, проходящих обучение по про</w:t>
      </w:r>
      <w:r>
        <w:rPr>
          <w:bCs/>
        </w:rPr>
        <w:t xml:space="preserve">грамме повышения квалификации </w:t>
      </w:r>
      <w:r w:rsidRPr="006612CE">
        <w:rPr>
          <w:bCs/>
        </w:rPr>
        <w:t>рабочих «Работы</w:t>
      </w:r>
      <w:r w:rsidRPr="00695393">
        <w:rPr>
          <w:bCs/>
        </w:rPr>
        <w:t xml:space="preserve"> под напряжением на воздушных линиях электропередач </w:t>
      </w:r>
      <w:r w:rsidR="00A04DFE" w:rsidRPr="00A04DFE">
        <w:rPr>
          <w:bCs/>
        </w:rPr>
        <w:t xml:space="preserve">и распределительных устройствах </w:t>
      </w:r>
      <w:r w:rsidRPr="00695393">
        <w:rPr>
          <w:bCs/>
        </w:rPr>
        <w:t>до 1000 В</w:t>
      </w:r>
      <w:r w:rsidRPr="000B0639">
        <w:t>» (</w:t>
      </w:r>
      <w:r w:rsidR="00A04DFE" w:rsidRPr="00A04DFE">
        <w:t>ТОиР</w:t>
      </w:r>
      <w:r w:rsidRPr="000B0639">
        <w:t>)</w:t>
      </w:r>
      <w:r w:rsidRPr="00695393">
        <w:rPr>
          <w:bCs/>
        </w:rPr>
        <w:t>, наличие документа о</w:t>
      </w:r>
      <w:r w:rsidR="00A04DFE" w:rsidRPr="00A04DFE">
        <w:rPr>
          <w:bCs/>
        </w:rPr>
        <w:t>б</w:t>
      </w:r>
      <w:r w:rsidRPr="00695393">
        <w:rPr>
          <w:bCs/>
        </w:rPr>
        <w:t xml:space="preserve"> имеющейся профессии рабочего </w:t>
      </w:r>
      <w:r w:rsidRPr="00695393">
        <w:rPr>
          <w:rFonts w:eastAsia="Calibri"/>
          <w:shd w:val="clear" w:color="auto" w:fill="FFFFFF"/>
        </w:rPr>
        <w:t>по соответствующему профилю/направленности профессиональной деятельности</w:t>
      </w:r>
      <w:r w:rsidRPr="00695393">
        <w:rPr>
          <w:bCs/>
        </w:rPr>
        <w:t>.</w:t>
      </w:r>
    </w:p>
    <w:p w14:paraId="10E8849F" w14:textId="77777777" w:rsidR="00124650" w:rsidRPr="00695393" w:rsidRDefault="00124650" w:rsidP="009B7B0C">
      <w:pPr>
        <w:spacing w:line="276" w:lineRule="auto"/>
        <w:rPr>
          <w:bCs/>
        </w:rPr>
      </w:pPr>
    </w:p>
    <w:p w14:paraId="5F15402E" w14:textId="77777777" w:rsidR="009B7B0C" w:rsidRPr="00AB17DC" w:rsidRDefault="009B7B0C" w:rsidP="009B7B0C">
      <w:pPr>
        <w:spacing w:line="276" w:lineRule="auto"/>
        <w:rPr>
          <w:bCs/>
        </w:rPr>
      </w:pPr>
      <w:r w:rsidRPr="00AB17DC">
        <w:rPr>
          <w:bCs/>
        </w:rPr>
        <w:t>Категория обучающихся:</w:t>
      </w:r>
    </w:p>
    <w:p w14:paraId="4D4C0FEF" w14:textId="5F1E5E6B" w:rsidR="009B7B0C" w:rsidRDefault="009B7B0C" w:rsidP="00CD37AE">
      <w:pPr>
        <w:pStyle w:val="af8"/>
        <w:numPr>
          <w:ilvl w:val="0"/>
          <w:numId w:val="7"/>
        </w:numPr>
        <w:spacing w:line="276" w:lineRule="auto"/>
        <w:ind w:left="0" w:firstLine="709"/>
        <w:rPr>
          <w:rFonts w:ascii="Times New Roman" w:hAnsi="Times New Roman" w:cs="Times New Roman"/>
          <w:bCs/>
        </w:rPr>
      </w:pPr>
      <w:r w:rsidRPr="00AB17DC">
        <w:rPr>
          <w:rFonts w:ascii="Times New Roman" w:hAnsi="Times New Roman" w:cs="Times New Roman"/>
          <w:bCs/>
        </w:rPr>
        <w:t>«ответственный руководитель работ» / руководитель бригады;</w:t>
      </w:r>
    </w:p>
    <w:p w14:paraId="2B191E71" w14:textId="080148D2" w:rsidR="00681038" w:rsidRPr="00AB17DC" w:rsidRDefault="00681038" w:rsidP="00CD37AE">
      <w:pPr>
        <w:pStyle w:val="af8"/>
        <w:numPr>
          <w:ilvl w:val="0"/>
          <w:numId w:val="7"/>
        </w:numPr>
        <w:spacing w:line="276" w:lineRule="auto"/>
        <w:ind w:left="0" w:firstLine="709"/>
        <w:rPr>
          <w:rFonts w:ascii="Times New Roman" w:hAnsi="Times New Roman" w:cs="Times New Roman"/>
          <w:bCs/>
        </w:rPr>
      </w:pPr>
      <w:r>
        <w:rPr>
          <w:rFonts w:ascii="Times New Roman" w:hAnsi="Times New Roman" w:cs="Times New Roman"/>
          <w:bCs/>
        </w:rPr>
        <w:t>«допускающий»</w:t>
      </w:r>
      <w:r w:rsidR="00B124F1" w:rsidRPr="00AB17DC">
        <w:rPr>
          <w:rFonts w:ascii="Times New Roman" w:hAnsi="Times New Roman" w:cs="Times New Roman"/>
          <w:bCs/>
        </w:rPr>
        <w:t>;</w:t>
      </w:r>
    </w:p>
    <w:p w14:paraId="7A0C1AE3" w14:textId="77777777" w:rsidR="009B7B0C" w:rsidRPr="00AB17DC" w:rsidRDefault="009B7B0C" w:rsidP="00CD37AE">
      <w:pPr>
        <w:pStyle w:val="af8"/>
        <w:numPr>
          <w:ilvl w:val="0"/>
          <w:numId w:val="7"/>
        </w:numPr>
        <w:spacing w:line="276" w:lineRule="auto"/>
        <w:ind w:left="0" w:firstLine="709"/>
        <w:rPr>
          <w:rFonts w:ascii="Times New Roman" w:hAnsi="Times New Roman" w:cs="Times New Roman"/>
          <w:bCs/>
        </w:rPr>
      </w:pPr>
      <w:r w:rsidRPr="00AB17DC">
        <w:rPr>
          <w:rFonts w:ascii="Times New Roman" w:hAnsi="Times New Roman" w:cs="Times New Roman"/>
          <w:bCs/>
        </w:rPr>
        <w:t>«производитель работ»;</w:t>
      </w:r>
    </w:p>
    <w:p w14:paraId="3D707937" w14:textId="0D1B6E0C" w:rsidR="009B7B0C" w:rsidRDefault="009B7B0C" w:rsidP="00CD37AE">
      <w:pPr>
        <w:pStyle w:val="af8"/>
        <w:numPr>
          <w:ilvl w:val="0"/>
          <w:numId w:val="7"/>
        </w:numPr>
        <w:spacing w:line="276" w:lineRule="auto"/>
        <w:ind w:left="0" w:firstLine="709"/>
        <w:rPr>
          <w:rFonts w:ascii="Times New Roman" w:hAnsi="Times New Roman" w:cs="Times New Roman"/>
          <w:bCs/>
        </w:rPr>
      </w:pPr>
      <w:r w:rsidRPr="00AB17DC">
        <w:rPr>
          <w:rFonts w:ascii="Times New Roman" w:hAnsi="Times New Roman" w:cs="Times New Roman"/>
          <w:bCs/>
        </w:rPr>
        <w:t>«рабочий»/ член бригады.</w:t>
      </w:r>
    </w:p>
    <w:p w14:paraId="70597349" w14:textId="77777777" w:rsidR="00124650" w:rsidRPr="00AB17DC" w:rsidRDefault="00124650" w:rsidP="00124650">
      <w:pPr>
        <w:pStyle w:val="af8"/>
        <w:spacing w:line="276" w:lineRule="auto"/>
        <w:ind w:left="709" w:firstLine="0"/>
        <w:rPr>
          <w:rFonts w:ascii="Times New Roman" w:hAnsi="Times New Roman" w:cs="Times New Roman"/>
          <w:bCs/>
        </w:rPr>
      </w:pPr>
    </w:p>
    <w:p w14:paraId="1EE70B79" w14:textId="77777777" w:rsidR="009B7B0C" w:rsidRPr="00AB17DC" w:rsidRDefault="009B7B0C" w:rsidP="009B7B0C">
      <w:pPr>
        <w:spacing w:line="276" w:lineRule="auto"/>
        <w:rPr>
          <w:bCs/>
        </w:rPr>
      </w:pPr>
      <w:r w:rsidRPr="00AB17DC">
        <w:rPr>
          <w:b/>
          <w:bCs/>
        </w:rPr>
        <w:t>Для категории «ответственный руководитель работ» / руководитель бригады</w:t>
      </w:r>
      <w:r w:rsidRPr="00AB17DC">
        <w:rPr>
          <w:bCs/>
        </w:rPr>
        <w:t>: требования к уровню образования - лица, имеющие высшее или среднее профессиональное образование. Особые условия допуска к обучению:</w:t>
      </w:r>
    </w:p>
    <w:p w14:paraId="20AFE84A" w14:textId="77777777" w:rsidR="009B7B0C" w:rsidRDefault="009B7B0C" w:rsidP="00CD37AE">
      <w:pPr>
        <w:pStyle w:val="af8"/>
        <w:numPr>
          <w:ilvl w:val="0"/>
          <w:numId w:val="8"/>
        </w:numPr>
        <w:spacing w:line="276" w:lineRule="auto"/>
        <w:ind w:hanging="720"/>
        <w:rPr>
          <w:rFonts w:ascii="Times New Roman" w:hAnsi="Times New Roman" w:cs="Times New Roman"/>
          <w:bCs/>
        </w:rPr>
      </w:pPr>
      <w:r>
        <w:rPr>
          <w:rFonts w:ascii="Times New Roman" w:hAnsi="Times New Roman" w:cs="Times New Roman"/>
          <w:bCs/>
        </w:rPr>
        <w:t>Не моложе 18 лет.</w:t>
      </w:r>
    </w:p>
    <w:p w14:paraId="176F35BA" w14:textId="77777777" w:rsidR="009B7B0C" w:rsidRDefault="009B7B0C" w:rsidP="00CD37AE">
      <w:pPr>
        <w:pStyle w:val="af8"/>
        <w:numPr>
          <w:ilvl w:val="0"/>
          <w:numId w:val="8"/>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6612CE">
        <w:rPr>
          <w:rFonts w:ascii="Times New Roman" w:hAnsi="Times New Roman" w:cs="Times New Roman"/>
          <w:bCs/>
          <w:color w:val="auto"/>
        </w:rPr>
        <w:t>меющие профессиональную подготовку, соответствующую выполняемой работе;</w:t>
      </w:r>
    </w:p>
    <w:p w14:paraId="206CE80E" w14:textId="77777777" w:rsidR="009B7B0C" w:rsidRPr="00524C21" w:rsidRDefault="009B7B0C" w:rsidP="00CD37AE">
      <w:pPr>
        <w:pStyle w:val="af8"/>
        <w:numPr>
          <w:ilvl w:val="0"/>
          <w:numId w:val="8"/>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524C21">
        <w:rPr>
          <w:rFonts w:ascii="Times New Roman" w:hAnsi="Times New Roman" w:cs="Times New Roman"/>
          <w:bCs/>
          <w:color w:val="auto"/>
        </w:rPr>
        <w:t>меющие стаж практической работы по эксплуатации распределительных сетей до 1</w:t>
      </w:r>
      <w:r>
        <w:rPr>
          <w:rFonts w:ascii="Times New Roman" w:hAnsi="Times New Roman" w:cs="Times New Roman"/>
          <w:bCs/>
          <w:color w:val="auto"/>
        </w:rPr>
        <w:t> </w:t>
      </w:r>
      <w:r w:rsidRPr="00524C21">
        <w:rPr>
          <w:rFonts w:ascii="Times New Roman" w:hAnsi="Times New Roman" w:cs="Times New Roman"/>
          <w:bCs/>
          <w:color w:val="auto"/>
        </w:rPr>
        <w:t>кВ не менее 1 года</w:t>
      </w:r>
      <w:r>
        <w:rPr>
          <w:rFonts w:ascii="Times New Roman" w:hAnsi="Times New Roman" w:cs="Times New Roman"/>
          <w:bCs/>
          <w:color w:val="auto"/>
        </w:rPr>
        <w:t>.</w:t>
      </w:r>
    </w:p>
    <w:p w14:paraId="0D0F1F81" w14:textId="77777777" w:rsidR="009B7B0C" w:rsidRPr="00AB17DC" w:rsidRDefault="009B7B0C" w:rsidP="00CD37AE">
      <w:pPr>
        <w:pStyle w:val="af8"/>
        <w:numPr>
          <w:ilvl w:val="0"/>
          <w:numId w:val="8"/>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электробезопасности не ниже IV. </w:t>
      </w:r>
    </w:p>
    <w:p w14:paraId="1838571B" w14:textId="55D34C74" w:rsidR="009B7B0C" w:rsidRDefault="009B7B0C" w:rsidP="00CD37AE">
      <w:pPr>
        <w:pStyle w:val="af8"/>
        <w:numPr>
          <w:ilvl w:val="0"/>
          <w:numId w:val="8"/>
        </w:numPr>
        <w:spacing w:line="276" w:lineRule="auto"/>
        <w:ind w:left="0" w:firstLine="709"/>
        <w:rPr>
          <w:rFonts w:ascii="Times New Roman" w:hAnsi="Times New Roman" w:cs="Times New Roman"/>
          <w:bCs/>
        </w:rPr>
      </w:pPr>
      <w:r w:rsidRPr="0073203E">
        <w:rPr>
          <w:rFonts w:ascii="Times New Roman" w:hAnsi="Times New Roman" w:cs="Times New Roman"/>
          <w:bCs/>
        </w:rPr>
        <w:t xml:space="preserve">Группа по безопасности работ на высоте </w:t>
      </w:r>
      <w:r>
        <w:rPr>
          <w:rFonts w:ascii="Times New Roman" w:hAnsi="Times New Roman" w:cs="Times New Roman"/>
          <w:bCs/>
        </w:rPr>
        <w:t xml:space="preserve">3 </w:t>
      </w:r>
      <w:r w:rsidRPr="0073203E">
        <w:rPr>
          <w:rFonts w:ascii="Times New Roman" w:hAnsi="Times New Roman" w:cs="Times New Roman"/>
          <w:bCs/>
        </w:rPr>
        <w:t>гр.</w:t>
      </w:r>
    </w:p>
    <w:p w14:paraId="2628E6F8" w14:textId="77777777" w:rsidR="00124650" w:rsidRDefault="00124650" w:rsidP="00124650">
      <w:pPr>
        <w:pStyle w:val="af8"/>
        <w:spacing w:line="276" w:lineRule="auto"/>
        <w:ind w:left="709" w:firstLine="0"/>
        <w:rPr>
          <w:rFonts w:ascii="Times New Roman" w:hAnsi="Times New Roman" w:cs="Times New Roman"/>
          <w:bCs/>
        </w:rPr>
      </w:pPr>
    </w:p>
    <w:p w14:paraId="1AECB074" w14:textId="4AFDD3EA" w:rsidR="00681038" w:rsidRPr="00AB17DC" w:rsidRDefault="00681038" w:rsidP="00681038">
      <w:pPr>
        <w:spacing w:line="276" w:lineRule="auto"/>
        <w:rPr>
          <w:bCs/>
        </w:rPr>
      </w:pPr>
      <w:r w:rsidRPr="00AB17DC">
        <w:rPr>
          <w:b/>
          <w:bCs/>
        </w:rPr>
        <w:t>Для категории «</w:t>
      </w:r>
      <w:r>
        <w:rPr>
          <w:b/>
          <w:bCs/>
        </w:rPr>
        <w:t>допускающий»</w:t>
      </w:r>
      <w:r w:rsidRPr="00AB17DC">
        <w:rPr>
          <w:bCs/>
        </w:rPr>
        <w:t xml:space="preserve"> требования к уровню образования - наличие профессии.</w:t>
      </w:r>
    </w:p>
    <w:p w14:paraId="053A1043" w14:textId="77777777" w:rsidR="00681038" w:rsidRPr="00AB17DC" w:rsidRDefault="00681038" w:rsidP="00681038">
      <w:pPr>
        <w:spacing w:line="276" w:lineRule="auto"/>
        <w:rPr>
          <w:bCs/>
        </w:rPr>
      </w:pPr>
      <w:r w:rsidRPr="00AB17DC">
        <w:rPr>
          <w:bCs/>
        </w:rPr>
        <w:t>Особые условия допуска к обучению:</w:t>
      </w:r>
    </w:p>
    <w:p w14:paraId="1F8E7DB5" w14:textId="77777777" w:rsidR="00681038" w:rsidRDefault="00681038" w:rsidP="00CD37AE">
      <w:pPr>
        <w:pStyle w:val="af8"/>
        <w:numPr>
          <w:ilvl w:val="0"/>
          <w:numId w:val="10"/>
        </w:numPr>
        <w:spacing w:line="276" w:lineRule="auto"/>
        <w:ind w:hanging="720"/>
        <w:rPr>
          <w:rFonts w:ascii="Times New Roman" w:hAnsi="Times New Roman" w:cs="Times New Roman"/>
          <w:bCs/>
        </w:rPr>
      </w:pPr>
      <w:r>
        <w:rPr>
          <w:rFonts w:ascii="Times New Roman" w:hAnsi="Times New Roman" w:cs="Times New Roman"/>
          <w:bCs/>
        </w:rPr>
        <w:t>Не моложе 18 лет.</w:t>
      </w:r>
    </w:p>
    <w:p w14:paraId="38795867" w14:textId="77777777" w:rsidR="00681038" w:rsidRDefault="00681038" w:rsidP="00CD37AE">
      <w:pPr>
        <w:pStyle w:val="af8"/>
        <w:numPr>
          <w:ilvl w:val="0"/>
          <w:numId w:val="10"/>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6612CE">
        <w:rPr>
          <w:rFonts w:ascii="Times New Roman" w:hAnsi="Times New Roman" w:cs="Times New Roman"/>
          <w:bCs/>
          <w:color w:val="auto"/>
        </w:rPr>
        <w:t>меющие профессиональную подготовку, соответствующую выполняемой работе;</w:t>
      </w:r>
    </w:p>
    <w:p w14:paraId="2241447B" w14:textId="77777777" w:rsidR="00681038" w:rsidRPr="001E219A" w:rsidRDefault="00681038" w:rsidP="00CD37AE">
      <w:pPr>
        <w:pStyle w:val="af8"/>
        <w:numPr>
          <w:ilvl w:val="0"/>
          <w:numId w:val="10"/>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524C21">
        <w:rPr>
          <w:rFonts w:ascii="Times New Roman" w:hAnsi="Times New Roman" w:cs="Times New Roman"/>
          <w:bCs/>
          <w:color w:val="auto"/>
        </w:rPr>
        <w:t>меющие стаж практической работы по эксплуатации распределительных сетей до 1</w:t>
      </w:r>
      <w:r>
        <w:rPr>
          <w:rFonts w:ascii="Times New Roman" w:hAnsi="Times New Roman" w:cs="Times New Roman"/>
          <w:bCs/>
          <w:color w:val="auto"/>
        </w:rPr>
        <w:t> </w:t>
      </w:r>
      <w:r w:rsidRPr="00524C21">
        <w:rPr>
          <w:rFonts w:ascii="Times New Roman" w:hAnsi="Times New Roman" w:cs="Times New Roman"/>
          <w:bCs/>
          <w:color w:val="auto"/>
        </w:rPr>
        <w:t>кВ не менее 1 года</w:t>
      </w:r>
      <w:r>
        <w:rPr>
          <w:rFonts w:ascii="Times New Roman" w:hAnsi="Times New Roman" w:cs="Times New Roman"/>
          <w:bCs/>
          <w:color w:val="auto"/>
        </w:rPr>
        <w:t>.</w:t>
      </w:r>
    </w:p>
    <w:p w14:paraId="3CECED17" w14:textId="77777777" w:rsidR="00681038" w:rsidRPr="00AB17DC" w:rsidRDefault="00681038" w:rsidP="00CD37AE">
      <w:pPr>
        <w:pStyle w:val="af8"/>
        <w:numPr>
          <w:ilvl w:val="0"/>
          <w:numId w:val="10"/>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электробезопасности не ниже III. </w:t>
      </w:r>
    </w:p>
    <w:p w14:paraId="68504CFE" w14:textId="52664CE7" w:rsidR="00681038" w:rsidRDefault="00681038" w:rsidP="00CD37AE">
      <w:pPr>
        <w:pStyle w:val="af8"/>
        <w:numPr>
          <w:ilvl w:val="0"/>
          <w:numId w:val="10"/>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безопасности работ на высоте </w:t>
      </w:r>
      <w:r>
        <w:rPr>
          <w:rFonts w:ascii="Times New Roman" w:hAnsi="Times New Roman" w:cs="Times New Roman"/>
          <w:bCs/>
        </w:rPr>
        <w:t>1</w:t>
      </w:r>
      <w:r w:rsidRPr="00AB17DC">
        <w:rPr>
          <w:rFonts w:ascii="Times New Roman" w:hAnsi="Times New Roman" w:cs="Times New Roman"/>
          <w:bCs/>
        </w:rPr>
        <w:t xml:space="preserve"> или </w:t>
      </w:r>
      <w:r>
        <w:rPr>
          <w:rFonts w:ascii="Times New Roman" w:hAnsi="Times New Roman" w:cs="Times New Roman"/>
          <w:bCs/>
        </w:rPr>
        <w:t>2</w:t>
      </w:r>
      <w:r w:rsidRPr="00AB17DC">
        <w:rPr>
          <w:rFonts w:ascii="Times New Roman" w:hAnsi="Times New Roman" w:cs="Times New Roman"/>
          <w:bCs/>
        </w:rPr>
        <w:t xml:space="preserve"> гр.</w:t>
      </w:r>
    </w:p>
    <w:p w14:paraId="39A12225" w14:textId="77777777" w:rsidR="00124650" w:rsidRDefault="00124650" w:rsidP="00124650">
      <w:pPr>
        <w:pStyle w:val="af8"/>
        <w:spacing w:line="276" w:lineRule="auto"/>
        <w:ind w:left="709" w:firstLine="0"/>
        <w:rPr>
          <w:rFonts w:ascii="Times New Roman" w:hAnsi="Times New Roman" w:cs="Times New Roman"/>
          <w:bCs/>
        </w:rPr>
      </w:pPr>
    </w:p>
    <w:p w14:paraId="447265F9" w14:textId="77777777" w:rsidR="009B7B0C" w:rsidRPr="00AB17DC" w:rsidRDefault="009B7B0C" w:rsidP="009B7B0C">
      <w:pPr>
        <w:spacing w:line="276" w:lineRule="auto"/>
        <w:rPr>
          <w:bCs/>
        </w:rPr>
      </w:pPr>
      <w:r w:rsidRPr="00AB17DC">
        <w:rPr>
          <w:b/>
          <w:bCs/>
        </w:rPr>
        <w:t>Для категории «производитель работ»</w:t>
      </w:r>
      <w:r w:rsidRPr="00AB17DC">
        <w:rPr>
          <w:bCs/>
        </w:rPr>
        <w:t xml:space="preserve"> требования к уровню образования - лица, имеющие высшее или среднее профессиональное образование.</w:t>
      </w:r>
    </w:p>
    <w:p w14:paraId="73BEE004" w14:textId="77777777" w:rsidR="009B7B0C" w:rsidRPr="00AB17DC" w:rsidRDefault="009B7B0C" w:rsidP="009B7B0C">
      <w:pPr>
        <w:spacing w:line="276" w:lineRule="auto"/>
        <w:rPr>
          <w:bCs/>
        </w:rPr>
      </w:pPr>
      <w:r w:rsidRPr="00AB17DC">
        <w:rPr>
          <w:bCs/>
        </w:rPr>
        <w:t>Особые условия допуска к обучению:</w:t>
      </w:r>
    </w:p>
    <w:p w14:paraId="7CA4DC21" w14:textId="77777777" w:rsidR="009B7B0C" w:rsidRDefault="009B7B0C" w:rsidP="00CD37AE">
      <w:pPr>
        <w:pStyle w:val="af8"/>
        <w:numPr>
          <w:ilvl w:val="0"/>
          <w:numId w:val="9"/>
        </w:numPr>
        <w:spacing w:line="276" w:lineRule="auto"/>
        <w:ind w:left="0" w:firstLine="709"/>
        <w:rPr>
          <w:rFonts w:ascii="Times New Roman" w:hAnsi="Times New Roman" w:cs="Times New Roman"/>
          <w:bCs/>
        </w:rPr>
      </w:pPr>
      <w:r>
        <w:rPr>
          <w:rFonts w:ascii="Times New Roman" w:hAnsi="Times New Roman" w:cs="Times New Roman"/>
          <w:bCs/>
        </w:rPr>
        <w:t>Не моложе 18 лет.</w:t>
      </w:r>
    </w:p>
    <w:p w14:paraId="5B9DE6BB" w14:textId="77777777" w:rsidR="009B7B0C" w:rsidRDefault="009B7B0C" w:rsidP="00CD37AE">
      <w:pPr>
        <w:pStyle w:val="af8"/>
        <w:numPr>
          <w:ilvl w:val="0"/>
          <w:numId w:val="9"/>
        </w:numPr>
        <w:spacing w:line="276" w:lineRule="auto"/>
        <w:ind w:left="0" w:firstLine="709"/>
        <w:rPr>
          <w:rFonts w:ascii="Times New Roman" w:hAnsi="Times New Roman" w:cs="Times New Roman"/>
          <w:bCs/>
          <w:color w:val="auto"/>
        </w:rPr>
      </w:pPr>
      <w:r>
        <w:rPr>
          <w:rFonts w:ascii="Times New Roman" w:hAnsi="Times New Roman" w:cs="Times New Roman"/>
          <w:bCs/>
          <w:color w:val="auto"/>
        </w:rPr>
        <w:t>И</w:t>
      </w:r>
      <w:r w:rsidRPr="006612CE">
        <w:rPr>
          <w:rFonts w:ascii="Times New Roman" w:hAnsi="Times New Roman" w:cs="Times New Roman"/>
          <w:bCs/>
          <w:color w:val="auto"/>
        </w:rPr>
        <w:t>меющие профессиональную подготовку, соответствующую выполняемой работе;</w:t>
      </w:r>
    </w:p>
    <w:p w14:paraId="53A980CE" w14:textId="77777777" w:rsidR="009B7B0C" w:rsidRPr="00524C21" w:rsidRDefault="009B7B0C" w:rsidP="00CD37AE">
      <w:pPr>
        <w:pStyle w:val="af8"/>
        <w:numPr>
          <w:ilvl w:val="0"/>
          <w:numId w:val="10"/>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524C21">
        <w:rPr>
          <w:rFonts w:ascii="Times New Roman" w:hAnsi="Times New Roman" w:cs="Times New Roman"/>
          <w:bCs/>
          <w:color w:val="auto"/>
        </w:rPr>
        <w:t>меющие стаж практической работы по эксплуатации распределительных сетей до 1</w:t>
      </w:r>
      <w:r>
        <w:rPr>
          <w:rFonts w:ascii="Times New Roman" w:hAnsi="Times New Roman" w:cs="Times New Roman"/>
          <w:bCs/>
          <w:color w:val="auto"/>
        </w:rPr>
        <w:t> </w:t>
      </w:r>
      <w:r w:rsidRPr="00524C21">
        <w:rPr>
          <w:rFonts w:ascii="Times New Roman" w:hAnsi="Times New Roman" w:cs="Times New Roman"/>
          <w:bCs/>
          <w:color w:val="auto"/>
        </w:rPr>
        <w:t>кВ не менее 1 года</w:t>
      </w:r>
      <w:r>
        <w:rPr>
          <w:rFonts w:ascii="Times New Roman" w:hAnsi="Times New Roman" w:cs="Times New Roman"/>
          <w:bCs/>
          <w:color w:val="auto"/>
        </w:rPr>
        <w:t>.</w:t>
      </w:r>
    </w:p>
    <w:p w14:paraId="28BF35C1" w14:textId="77777777" w:rsidR="009B7B0C" w:rsidRPr="00AB17DC" w:rsidRDefault="009B7B0C" w:rsidP="00CD37AE">
      <w:pPr>
        <w:pStyle w:val="af8"/>
        <w:numPr>
          <w:ilvl w:val="0"/>
          <w:numId w:val="9"/>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w:t>
      </w:r>
      <w:r>
        <w:rPr>
          <w:rFonts w:ascii="Times New Roman" w:hAnsi="Times New Roman" w:cs="Times New Roman"/>
          <w:bCs/>
        </w:rPr>
        <w:t>электробезопасности не ниже IV.</w:t>
      </w:r>
    </w:p>
    <w:p w14:paraId="4A7DFB90" w14:textId="13F56B0A" w:rsidR="009B7B0C" w:rsidRDefault="009B7B0C" w:rsidP="00CD37AE">
      <w:pPr>
        <w:pStyle w:val="af8"/>
        <w:numPr>
          <w:ilvl w:val="0"/>
          <w:numId w:val="9"/>
        </w:numPr>
        <w:spacing w:line="276" w:lineRule="auto"/>
        <w:ind w:left="0" w:firstLine="709"/>
        <w:rPr>
          <w:rFonts w:ascii="Times New Roman" w:hAnsi="Times New Roman" w:cs="Times New Roman"/>
          <w:bCs/>
        </w:rPr>
      </w:pPr>
      <w:r w:rsidRPr="00AB17DC">
        <w:rPr>
          <w:rFonts w:ascii="Times New Roman" w:hAnsi="Times New Roman" w:cs="Times New Roman"/>
          <w:bCs/>
        </w:rPr>
        <w:lastRenderedPageBreak/>
        <w:t xml:space="preserve">Группа по безопасности работ на высоте </w:t>
      </w:r>
      <w:r>
        <w:rPr>
          <w:rFonts w:ascii="Times New Roman" w:hAnsi="Times New Roman" w:cs="Times New Roman"/>
          <w:bCs/>
        </w:rPr>
        <w:t>2</w:t>
      </w:r>
      <w:r w:rsidRPr="00AB17DC">
        <w:rPr>
          <w:rFonts w:ascii="Times New Roman" w:hAnsi="Times New Roman" w:cs="Times New Roman"/>
          <w:bCs/>
        </w:rPr>
        <w:t xml:space="preserve"> гр.</w:t>
      </w:r>
    </w:p>
    <w:p w14:paraId="491814BB" w14:textId="77777777" w:rsidR="00124650" w:rsidRPr="00124650" w:rsidRDefault="00124650" w:rsidP="00124650">
      <w:pPr>
        <w:spacing w:line="276" w:lineRule="auto"/>
        <w:ind w:firstLine="0"/>
        <w:rPr>
          <w:bCs/>
        </w:rPr>
      </w:pPr>
    </w:p>
    <w:p w14:paraId="5E28A3F8" w14:textId="77777777" w:rsidR="009B7B0C" w:rsidRPr="00AB17DC" w:rsidRDefault="009B7B0C" w:rsidP="009B7B0C">
      <w:pPr>
        <w:spacing w:line="276" w:lineRule="auto"/>
        <w:rPr>
          <w:bCs/>
        </w:rPr>
      </w:pPr>
      <w:r w:rsidRPr="00AB17DC">
        <w:rPr>
          <w:b/>
          <w:bCs/>
        </w:rPr>
        <w:t>Для категории «рабочий» / член бригады</w:t>
      </w:r>
      <w:r w:rsidRPr="00AB17DC">
        <w:rPr>
          <w:bCs/>
        </w:rPr>
        <w:t xml:space="preserve"> требования к уровню образования - наличие профессии.</w:t>
      </w:r>
    </w:p>
    <w:p w14:paraId="58274712" w14:textId="77777777" w:rsidR="009B7B0C" w:rsidRPr="00AB17DC" w:rsidRDefault="009B7B0C" w:rsidP="009B7B0C">
      <w:pPr>
        <w:spacing w:line="276" w:lineRule="auto"/>
        <w:rPr>
          <w:bCs/>
        </w:rPr>
      </w:pPr>
      <w:r w:rsidRPr="00AB17DC">
        <w:rPr>
          <w:bCs/>
        </w:rPr>
        <w:t>Особые условия допуска к обучению:</w:t>
      </w:r>
    </w:p>
    <w:p w14:paraId="75DE5F8B" w14:textId="77777777" w:rsidR="009B7B0C" w:rsidRDefault="009B7B0C" w:rsidP="00CD37AE">
      <w:pPr>
        <w:pStyle w:val="af8"/>
        <w:numPr>
          <w:ilvl w:val="0"/>
          <w:numId w:val="10"/>
        </w:numPr>
        <w:spacing w:line="276" w:lineRule="auto"/>
        <w:ind w:hanging="720"/>
        <w:rPr>
          <w:rFonts w:ascii="Times New Roman" w:hAnsi="Times New Roman" w:cs="Times New Roman"/>
          <w:bCs/>
        </w:rPr>
      </w:pPr>
      <w:r>
        <w:rPr>
          <w:rFonts w:ascii="Times New Roman" w:hAnsi="Times New Roman" w:cs="Times New Roman"/>
          <w:bCs/>
        </w:rPr>
        <w:t>Не моложе 18 лет.</w:t>
      </w:r>
    </w:p>
    <w:p w14:paraId="6F0447D0" w14:textId="77777777" w:rsidR="009B7B0C" w:rsidRDefault="009B7B0C" w:rsidP="00CD37AE">
      <w:pPr>
        <w:pStyle w:val="af8"/>
        <w:numPr>
          <w:ilvl w:val="0"/>
          <w:numId w:val="10"/>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6612CE">
        <w:rPr>
          <w:rFonts w:ascii="Times New Roman" w:hAnsi="Times New Roman" w:cs="Times New Roman"/>
          <w:bCs/>
          <w:color w:val="auto"/>
        </w:rPr>
        <w:t>меющие профессиональную подготовку, соответствующую выполняемой работе;</w:t>
      </w:r>
    </w:p>
    <w:p w14:paraId="1243DB32" w14:textId="77777777" w:rsidR="009B7B0C" w:rsidRPr="001E219A" w:rsidRDefault="009B7B0C" w:rsidP="00CD37AE">
      <w:pPr>
        <w:pStyle w:val="af8"/>
        <w:numPr>
          <w:ilvl w:val="0"/>
          <w:numId w:val="10"/>
        </w:numPr>
        <w:spacing w:line="276" w:lineRule="auto"/>
        <w:ind w:hanging="720"/>
        <w:rPr>
          <w:rFonts w:ascii="Times New Roman" w:hAnsi="Times New Roman" w:cs="Times New Roman"/>
          <w:bCs/>
          <w:color w:val="auto"/>
        </w:rPr>
      </w:pPr>
      <w:r>
        <w:rPr>
          <w:rFonts w:ascii="Times New Roman" w:hAnsi="Times New Roman" w:cs="Times New Roman"/>
          <w:bCs/>
          <w:color w:val="auto"/>
        </w:rPr>
        <w:t>И</w:t>
      </w:r>
      <w:r w:rsidRPr="00524C21">
        <w:rPr>
          <w:rFonts w:ascii="Times New Roman" w:hAnsi="Times New Roman" w:cs="Times New Roman"/>
          <w:bCs/>
          <w:color w:val="auto"/>
        </w:rPr>
        <w:t>меющие стаж практической работы по эксплуатации распределительных сетей до 1</w:t>
      </w:r>
      <w:r>
        <w:rPr>
          <w:rFonts w:ascii="Times New Roman" w:hAnsi="Times New Roman" w:cs="Times New Roman"/>
          <w:bCs/>
          <w:color w:val="auto"/>
        </w:rPr>
        <w:t> </w:t>
      </w:r>
      <w:r w:rsidRPr="00524C21">
        <w:rPr>
          <w:rFonts w:ascii="Times New Roman" w:hAnsi="Times New Roman" w:cs="Times New Roman"/>
          <w:bCs/>
          <w:color w:val="auto"/>
        </w:rPr>
        <w:t>кВ не менее 1 года</w:t>
      </w:r>
      <w:r>
        <w:rPr>
          <w:rFonts w:ascii="Times New Roman" w:hAnsi="Times New Roman" w:cs="Times New Roman"/>
          <w:bCs/>
          <w:color w:val="auto"/>
        </w:rPr>
        <w:t>.</w:t>
      </w:r>
    </w:p>
    <w:p w14:paraId="503CBE8B" w14:textId="77777777" w:rsidR="009B7B0C" w:rsidRPr="00AB17DC" w:rsidRDefault="009B7B0C" w:rsidP="00CD37AE">
      <w:pPr>
        <w:pStyle w:val="af8"/>
        <w:numPr>
          <w:ilvl w:val="0"/>
          <w:numId w:val="10"/>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электробезопасности не ниже III. </w:t>
      </w:r>
    </w:p>
    <w:p w14:paraId="4566A8DF" w14:textId="77777777" w:rsidR="009B7B0C" w:rsidRDefault="009B7B0C" w:rsidP="00CD37AE">
      <w:pPr>
        <w:pStyle w:val="af8"/>
        <w:numPr>
          <w:ilvl w:val="0"/>
          <w:numId w:val="10"/>
        </w:numPr>
        <w:spacing w:line="276" w:lineRule="auto"/>
        <w:ind w:left="0" w:firstLine="709"/>
        <w:rPr>
          <w:rFonts w:ascii="Times New Roman" w:hAnsi="Times New Roman" w:cs="Times New Roman"/>
          <w:bCs/>
        </w:rPr>
      </w:pPr>
      <w:r w:rsidRPr="00AB17DC">
        <w:rPr>
          <w:rFonts w:ascii="Times New Roman" w:hAnsi="Times New Roman" w:cs="Times New Roman"/>
          <w:bCs/>
        </w:rPr>
        <w:t xml:space="preserve">Группа по безопасности работ на высоте </w:t>
      </w:r>
      <w:r>
        <w:rPr>
          <w:rFonts w:ascii="Times New Roman" w:hAnsi="Times New Roman" w:cs="Times New Roman"/>
          <w:bCs/>
        </w:rPr>
        <w:t>1</w:t>
      </w:r>
      <w:r w:rsidRPr="00AB17DC">
        <w:rPr>
          <w:rFonts w:ascii="Times New Roman" w:hAnsi="Times New Roman" w:cs="Times New Roman"/>
          <w:bCs/>
        </w:rPr>
        <w:t xml:space="preserve"> или </w:t>
      </w:r>
      <w:r>
        <w:rPr>
          <w:rFonts w:ascii="Times New Roman" w:hAnsi="Times New Roman" w:cs="Times New Roman"/>
          <w:bCs/>
        </w:rPr>
        <w:t>2</w:t>
      </w:r>
      <w:r w:rsidRPr="00AB17DC">
        <w:rPr>
          <w:rFonts w:ascii="Times New Roman" w:hAnsi="Times New Roman" w:cs="Times New Roman"/>
          <w:bCs/>
        </w:rPr>
        <w:t xml:space="preserve"> гр.</w:t>
      </w:r>
    </w:p>
    <w:p w14:paraId="0E694CB4" w14:textId="77777777" w:rsidR="009B7B0C" w:rsidRDefault="009B7B0C" w:rsidP="009B7B0C">
      <w:pPr>
        <w:pStyle w:val="af8"/>
        <w:spacing w:line="276" w:lineRule="auto"/>
        <w:ind w:left="709" w:firstLine="0"/>
        <w:rPr>
          <w:rFonts w:ascii="Times New Roman" w:hAnsi="Times New Roman" w:cs="Times New Roman"/>
          <w:bCs/>
        </w:rPr>
      </w:pPr>
    </w:p>
    <w:p w14:paraId="6B5B6B86" w14:textId="1AA4110B" w:rsidR="009B7B0C" w:rsidRDefault="009B7B0C" w:rsidP="00CD37AE">
      <w:pPr>
        <w:pStyle w:val="af8"/>
        <w:widowControl/>
        <w:numPr>
          <w:ilvl w:val="0"/>
          <w:numId w:val="6"/>
        </w:numPr>
        <w:spacing w:line="276" w:lineRule="auto"/>
        <w:contextualSpacing/>
        <w:jc w:val="center"/>
        <w:rPr>
          <w:rFonts w:ascii="Times New Roman" w:hAnsi="Times New Roman"/>
          <w:b/>
          <w:bCs/>
        </w:rPr>
      </w:pPr>
      <w:r w:rsidRPr="007D1E9D">
        <w:rPr>
          <w:rFonts w:ascii="Times New Roman" w:hAnsi="Times New Roman"/>
          <w:b/>
          <w:bCs/>
        </w:rPr>
        <w:t>Планируемые результаты обучения</w:t>
      </w:r>
    </w:p>
    <w:p w14:paraId="232E8593" w14:textId="77777777" w:rsidR="00124650" w:rsidRDefault="00124650" w:rsidP="00124650">
      <w:pPr>
        <w:pStyle w:val="af8"/>
        <w:widowControl/>
        <w:spacing w:line="276" w:lineRule="auto"/>
        <w:ind w:left="1069" w:firstLine="0"/>
        <w:contextualSpacing/>
        <w:rPr>
          <w:rFonts w:ascii="Times New Roman" w:hAnsi="Times New Roman"/>
          <w:b/>
          <w:bCs/>
        </w:rPr>
      </w:pPr>
    </w:p>
    <w:p w14:paraId="2D38F3CF" w14:textId="77777777" w:rsidR="009B7B0C" w:rsidRDefault="009B7B0C" w:rsidP="009B7B0C">
      <w:pPr>
        <w:spacing w:line="276" w:lineRule="auto"/>
        <w:rPr>
          <w:bCs/>
        </w:rPr>
      </w:pPr>
      <w:r w:rsidRPr="007D1E9D">
        <w:rPr>
          <w:bCs/>
        </w:rPr>
        <w:t>В результате освоения программы слушатель долже</w:t>
      </w:r>
      <w:r>
        <w:rPr>
          <w:bCs/>
        </w:rPr>
        <w:t xml:space="preserve">н приобрести необходимые знания </w:t>
      </w:r>
      <w:r w:rsidRPr="007D1E9D">
        <w:rPr>
          <w:bCs/>
        </w:rPr>
        <w:t>и умения для выполнения обобщенных трудовых функций (в том числе, трудовых)</w:t>
      </w:r>
      <w:r>
        <w:rPr>
          <w:bCs/>
        </w:rPr>
        <w:t xml:space="preserve">: </w:t>
      </w:r>
    </w:p>
    <w:p w14:paraId="7CEE170D" w14:textId="38D9B5E6" w:rsidR="009B7B0C" w:rsidRDefault="009B7B0C" w:rsidP="009B7B0C">
      <w:pPr>
        <w:spacing w:line="276" w:lineRule="auto"/>
        <w:rPr>
          <w:bCs/>
        </w:rPr>
      </w:pPr>
      <w:r w:rsidRPr="000B0639">
        <w:rPr>
          <w:bCs/>
        </w:rPr>
        <w:t xml:space="preserve">«Работы под напряжением на воздушных линиях электропередач </w:t>
      </w:r>
      <w:r w:rsidR="00A04DFE" w:rsidRPr="00A04DFE">
        <w:rPr>
          <w:bCs/>
        </w:rPr>
        <w:t xml:space="preserve">и распределительных устройствах </w:t>
      </w:r>
      <w:r w:rsidRPr="000B0639">
        <w:rPr>
          <w:bCs/>
        </w:rPr>
        <w:t>до 1000 В</w:t>
      </w:r>
      <w:r w:rsidRPr="000B0639">
        <w:t>»</w:t>
      </w:r>
      <w:r w:rsidRPr="000B0639">
        <w:rPr>
          <w:bCs/>
        </w:rPr>
        <w:t>.</w:t>
      </w:r>
    </w:p>
    <w:p w14:paraId="75672D09" w14:textId="77777777" w:rsidR="00124650" w:rsidRPr="00695393" w:rsidRDefault="00124650" w:rsidP="009B7B0C">
      <w:pPr>
        <w:spacing w:line="276" w:lineRule="auto"/>
        <w:rPr>
          <w:bCs/>
        </w:rPr>
      </w:pPr>
    </w:p>
    <w:p w14:paraId="54F7392B" w14:textId="786C4998" w:rsidR="009B7B0C" w:rsidRDefault="009B7B0C" w:rsidP="009B7B0C">
      <w:pPr>
        <w:spacing w:line="276" w:lineRule="auto"/>
        <w:rPr>
          <w:rFonts w:eastAsia="Calibri"/>
          <w:b/>
          <w:i/>
          <w:shd w:val="clear" w:color="auto" w:fill="FFFFFF"/>
        </w:rPr>
      </w:pPr>
      <w:r w:rsidRPr="007A0EE1">
        <w:rPr>
          <w:rFonts w:eastAsia="Calibri"/>
          <w:b/>
          <w:i/>
          <w:shd w:val="clear" w:color="auto" w:fill="FFFFFF"/>
        </w:rPr>
        <w:t>Должен знать:</w:t>
      </w:r>
    </w:p>
    <w:p w14:paraId="2B5912BF" w14:textId="77777777" w:rsidR="009B7B0C" w:rsidRPr="000B0639" w:rsidRDefault="009B7B0C" w:rsidP="00CD37AE">
      <w:pPr>
        <w:numPr>
          <w:ilvl w:val="0"/>
          <w:numId w:val="3"/>
        </w:numPr>
        <w:autoSpaceDE w:val="0"/>
        <w:autoSpaceDN w:val="0"/>
        <w:adjustRightInd w:val="0"/>
        <w:spacing w:line="276" w:lineRule="auto"/>
        <w:rPr>
          <w:bCs/>
        </w:rPr>
      </w:pPr>
      <w:r w:rsidRPr="000B0639">
        <w:rPr>
          <w:bCs/>
        </w:rPr>
        <w:t>существующие методы  произ</w:t>
      </w:r>
      <w:r>
        <w:rPr>
          <w:bCs/>
        </w:rPr>
        <w:t xml:space="preserve">водства работ под напряжением </w:t>
      </w:r>
      <w:r>
        <w:rPr>
          <w:rStyle w:val="aff5"/>
          <w:bCs/>
        </w:rPr>
        <w:footnoteReference w:id="1"/>
      </w:r>
    </w:p>
    <w:p w14:paraId="1330E0FD" w14:textId="77777777" w:rsidR="009B7B0C" w:rsidRPr="000B0639" w:rsidRDefault="009B7B0C" w:rsidP="00CD37AE">
      <w:pPr>
        <w:numPr>
          <w:ilvl w:val="0"/>
          <w:numId w:val="3"/>
        </w:numPr>
        <w:autoSpaceDE w:val="0"/>
        <w:autoSpaceDN w:val="0"/>
        <w:adjustRightInd w:val="0"/>
        <w:spacing w:line="276" w:lineRule="auto"/>
        <w:rPr>
          <w:bCs/>
        </w:rPr>
      </w:pPr>
      <w:r w:rsidRPr="000B0639">
        <w:rPr>
          <w:bCs/>
        </w:rPr>
        <w:t>перечень руководящих и регламентирующих документов по производству работ под напряжением;</w:t>
      </w:r>
    </w:p>
    <w:p w14:paraId="5533F4D8" w14:textId="77777777" w:rsidR="009B7B0C" w:rsidRPr="000B0639" w:rsidRDefault="009B7B0C" w:rsidP="00CD37AE">
      <w:pPr>
        <w:numPr>
          <w:ilvl w:val="0"/>
          <w:numId w:val="3"/>
        </w:numPr>
        <w:autoSpaceDE w:val="0"/>
        <w:autoSpaceDN w:val="0"/>
        <w:adjustRightInd w:val="0"/>
        <w:spacing w:line="276" w:lineRule="auto"/>
        <w:rPr>
          <w:bCs/>
        </w:rPr>
      </w:pPr>
      <w:r w:rsidRPr="000B0639">
        <w:rPr>
          <w:bCs/>
        </w:rPr>
        <w:t>по методу - токоведущая часть электроустановки под напряжением - изоляция - человек - земля, работа методом в контакте:</w:t>
      </w:r>
    </w:p>
    <w:p w14:paraId="4544DF61" w14:textId="77777777" w:rsidR="009B7B0C" w:rsidRPr="000B0639" w:rsidRDefault="009B7B0C" w:rsidP="00CD37AE">
      <w:pPr>
        <w:numPr>
          <w:ilvl w:val="0"/>
          <w:numId w:val="21"/>
        </w:numPr>
        <w:autoSpaceDE w:val="0"/>
        <w:autoSpaceDN w:val="0"/>
        <w:adjustRightInd w:val="0"/>
        <w:spacing w:line="276" w:lineRule="auto"/>
        <w:ind w:left="1134"/>
        <w:rPr>
          <w:bCs/>
        </w:rPr>
      </w:pPr>
      <w:r w:rsidRPr="000B0639">
        <w:rPr>
          <w:bCs/>
        </w:rPr>
        <w:t>технологию производства работ под напряжением;</w:t>
      </w:r>
    </w:p>
    <w:p w14:paraId="7E3A6F11" w14:textId="19B4F4D5" w:rsidR="009B7B0C" w:rsidRPr="00A04DFE" w:rsidRDefault="00A04DFE" w:rsidP="00A04DFE">
      <w:pPr>
        <w:numPr>
          <w:ilvl w:val="0"/>
          <w:numId w:val="21"/>
        </w:numPr>
        <w:autoSpaceDE w:val="0"/>
        <w:autoSpaceDN w:val="0"/>
        <w:adjustRightInd w:val="0"/>
        <w:spacing w:line="276" w:lineRule="auto"/>
        <w:ind w:hanging="11"/>
        <w:rPr>
          <w:bCs/>
        </w:rPr>
      </w:pPr>
      <w:r w:rsidRPr="008C0C01">
        <w:rPr>
          <w:bCs/>
        </w:rPr>
        <w:t>порядок</w:t>
      </w:r>
      <w:r w:rsidRPr="008C0C01">
        <w:t xml:space="preserve"> и условия использования инструмента</w:t>
      </w:r>
      <w:r w:rsidRPr="00E65FD1">
        <w:t>, приспособлений и средств индивидуальной защиты при производстве работ под напряжением;</w:t>
      </w:r>
    </w:p>
    <w:p w14:paraId="22C3CF6C" w14:textId="77777777" w:rsidR="009B7B0C" w:rsidRPr="000B0639" w:rsidRDefault="009B7B0C" w:rsidP="00CD37AE">
      <w:pPr>
        <w:numPr>
          <w:ilvl w:val="0"/>
          <w:numId w:val="21"/>
        </w:numPr>
        <w:autoSpaceDE w:val="0"/>
        <w:autoSpaceDN w:val="0"/>
        <w:adjustRightInd w:val="0"/>
        <w:spacing w:line="276" w:lineRule="auto"/>
        <w:ind w:left="1134"/>
        <w:rPr>
          <w:bCs/>
        </w:rPr>
      </w:pPr>
      <w:r w:rsidRPr="000B0639">
        <w:rPr>
          <w:bCs/>
        </w:rPr>
        <w:t>правила оформления наряда-допуска и технологической карты по производству работ под напряжением;</w:t>
      </w:r>
    </w:p>
    <w:p w14:paraId="4CF9199B" w14:textId="41402820" w:rsidR="009B7B0C" w:rsidRDefault="009B7B0C" w:rsidP="00CD37AE">
      <w:pPr>
        <w:numPr>
          <w:ilvl w:val="0"/>
          <w:numId w:val="21"/>
        </w:numPr>
        <w:autoSpaceDE w:val="0"/>
        <w:autoSpaceDN w:val="0"/>
        <w:adjustRightInd w:val="0"/>
        <w:spacing w:line="276" w:lineRule="auto"/>
        <w:ind w:left="1134"/>
        <w:rPr>
          <w:bCs/>
        </w:rPr>
      </w:pPr>
      <w:r w:rsidRPr="000B0639">
        <w:rPr>
          <w:bCs/>
        </w:rPr>
        <w:t>организационно-технические мероприятия по производству работ под напряжением.</w:t>
      </w:r>
    </w:p>
    <w:p w14:paraId="036B41D9" w14:textId="77777777" w:rsidR="000E41FD" w:rsidRPr="000E41FD" w:rsidRDefault="000E41FD" w:rsidP="000E41FD">
      <w:pPr>
        <w:numPr>
          <w:ilvl w:val="0"/>
          <w:numId w:val="21"/>
        </w:numPr>
        <w:autoSpaceDE w:val="0"/>
        <w:autoSpaceDN w:val="0"/>
        <w:adjustRightInd w:val="0"/>
        <w:spacing w:line="276" w:lineRule="auto"/>
        <w:rPr>
          <w:bCs/>
        </w:rPr>
      </w:pPr>
      <w:r w:rsidRPr="000E41FD">
        <w:rPr>
          <w:bCs/>
        </w:rPr>
        <w:t xml:space="preserve">правила оформления проектов производства работ, планов производства работ на высоте, планов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 </w:t>
      </w:r>
    </w:p>
    <w:p w14:paraId="44C9CEB7" w14:textId="77777777" w:rsidR="000E41FD" w:rsidRPr="000E41FD" w:rsidRDefault="000E41FD" w:rsidP="000E41FD">
      <w:pPr>
        <w:numPr>
          <w:ilvl w:val="0"/>
          <w:numId w:val="21"/>
        </w:numPr>
        <w:autoSpaceDE w:val="0"/>
        <w:autoSpaceDN w:val="0"/>
        <w:adjustRightInd w:val="0"/>
        <w:spacing w:line="276" w:lineRule="auto"/>
        <w:rPr>
          <w:bCs/>
        </w:rPr>
      </w:pPr>
      <w:r w:rsidRPr="000E41FD">
        <w:rPr>
          <w:bCs/>
        </w:rPr>
        <w:t>приёмы освобождения пострадавшего от действия электрического тока» с учётом особенностей проведения работ под напряжением в электроустановках до 1000 В.</w:t>
      </w:r>
    </w:p>
    <w:p w14:paraId="34F71E52" w14:textId="77777777" w:rsidR="000E41FD" w:rsidRDefault="000E41FD" w:rsidP="009B7B0C">
      <w:pPr>
        <w:spacing w:line="276" w:lineRule="auto"/>
        <w:rPr>
          <w:rFonts w:eastAsia="Calibri"/>
          <w:b/>
          <w:i/>
          <w:shd w:val="clear" w:color="auto" w:fill="FFFFFF"/>
        </w:rPr>
      </w:pPr>
    </w:p>
    <w:p w14:paraId="4CAB2103" w14:textId="77777777" w:rsidR="000E41FD" w:rsidRDefault="000E41FD" w:rsidP="009B7B0C">
      <w:pPr>
        <w:spacing w:line="276" w:lineRule="auto"/>
        <w:rPr>
          <w:rFonts w:eastAsia="Calibri"/>
          <w:b/>
          <w:i/>
          <w:shd w:val="clear" w:color="auto" w:fill="FFFFFF"/>
        </w:rPr>
      </w:pPr>
    </w:p>
    <w:p w14:paraId="0B583211" w14:textId="1CCBACA6" w:rsidR="009B7B0C" w:rsidRDefault="009B7B0C" w:rsidP="009B7B0C">
      <w:pPr>
        <w:spacing w:line="276" w:lineRule="auto"/>
        <w:rPr>
          <w:rFonts w:eastAsia="Calibri"/>
          <w:b/>
          <w:i/>
          <w:shd w:val="clear" w:color="auto" w:fill="FFFFFF"/>
        </w:rPr>
      </w:pPr>
      <w:r w:rsidRPr="00BE431A">
        <w:rPr>
          <w:rFonts w:eastAsia="Calibri"/>
          <w:b/>
          <w:i/>
          <w:shd w:val="clear" w:color="auto" w:fill="FFFFFF"/>
        </w:rPr>
        <w:lastRenderedPageBreak/>
        <w:t>Должен уметь:</w:t>
      </w:r>
    </w:p>
    <w:p w14:paraId="51857916" w14:textId="431A1182" w:rsidR="009B7B0C" w:rsidRDefault="009B7B0C" w:rsidP="009B7B0C">
      <w:pPr>
        <w:spacing w:line="276" w:lineRule="auto"/>
        <w:ind w:firstLine="708"/>
      </w:pPr>
      <w:r w:rsidRPr="00BE6282">
        <w:t>По методу - токоведущая часть электроустановки под напряжением - изоляция - человек – земля, работа методом в контакте:</w:t>
      </w:r>
    </w:p>
    <w:p w14:paraId="5A1E6DAF" w14:textId="2E33CBF5" w:rsidR="00451A9A" w:rsidRDefault="00451A9A" w:rsidP="009B7B0C">
      <w:pPr>
        <w:spacing w:line="276" w:lineRule="auto"/>
        <w:ind w:firstLine="708"/>
      </w:pPr>
    </w:p>
    <w:tbl>
      <w:tblPr>
        <w:tblStyle w:val="aa"/>
        <w:tblW w:w="0" w:type="auto"/>
        <w:tblLook w:val="04A0" w:firstRow="1" w:lastRow="0" w:firstColumn="1" w:lastColumn="0" w:noHBand="0" w:noVBand="1"/>
      </w:tblPr>
      <w:tblGrid>
        <w:gridCol w:w="5210"/>
        <w:gridCol w:w="5211"/>
      </w:tblGrid>
      <w:tr w:rsidR="00451A9A" w14:paraId="5EBC1239" w14:textId="77777777" w:rsidTr="00451A9A">
        <w:tc>
          <w:tcPr>
            <w:tcW w:w="5210" w:type="dxa"/>
          </w:tcPr>
          <w:p w14:paraId="779EA605" w14:textId="1BA6DAE2" w:rsidR="00451A9A" w:rsidRDefault="00451A9A" w:rsidP="00451A9A">
            <w:pPr>
              <w:spacing w:line="276" w:lineRule="auto"/>
              <w:ind w:firstLine="0"/>
            </w:pPr>
            <w:r w:rsidRPr="00AB17DC">
              <w:rPr>
                <w:b/>
                <w:bCs/>
              </w:rPr>
              <w:t>«</w:t>
            </w:r>
            <w:r>
              <w:rPr>
                <w:b/>
                <w:bCs/>
              </w:rPr>
              <w:t xml:space="preserve">допускающий», </w:t>
            </w:r>
            <w:r w:rsidRPr="00AB17DC">
              <w:rPr>
                <w:b/>
                <w:bCs/>
              </w:rPr>
              <w:t>«производитель работ»</w:t>
            </w:r>
            <w:r>
              <w:rPr>
                <w:b/>
                <w:bCs/>
              </w:rPr>
              <w:t xml:space="preserve">, </w:t>
            </w:r>
            <w:r w:rsidRPr="00AB17DC">
              <w:rPr>
                <w:b/>
                <w:bCs/>
              </w:rPr>
              <w:t>«рабочий» / член бригады</w:t>
            </w:r>
            <w:r>
              <w:rPr>
                <w:b/>
                <w:bCs/>
              </w:rPr>
              <w:t>»</w:t>
            </w:r>
          </w:p>
        </w:tc>
        <w:tc>
          <w:tcPr>
            <w:tcW w:w="5211" w:type="dxa"/>
          </w:tcPr>
          <w:p w14:paraId="1C5407CD" w14:textId="6B27D02A" w:rsidR="00451A9A" w:rsidRDefault="00451A9A" w:rsidP="00451A9A">
            <w:pPr>
              <w:spacing w:line="276" w:lineRule="auto"/>
              <w:ind w:firstLine="0"/>
            </w:pPr>
            <w:r w:rsidRPr="00AB17DC">
              <w:rPr>
                <w:b/>
                <w:bCs/>
              </w:rPr>
              <w:t>«ответственный руководитель работ» / руководитель бригады</w:t>
            </w:r>
            <w:r>
              <w:rPr>
                <w:b/>
                <w:bCs/>
              </w:rPr>
              <w:t>»</w:t>
            </w:r>
          </w:p>
        </w:tc>
      </w:tr>
      <w:tr w:rsidR="00451A9A" w14:paraId="2791F03B" w14:textId="77777777" w:rsidTr="00451A9A">
        <w:tc>
          <w:tcPr>
            <w:tcW w:w="5210" w:type="dxa"/>
          </w:tcPr>
          <w:p w14:paraId="1733857D" w14:textId="38F0AF9C" w:rsidR="000E41FD" w:rsidRPr="00AB4534" w:rsidRDefault="000E41FD" w:rsidP="000E41FD">
            <w:pPr>
              <w:numPr>
                <w:ilvl w:val="0"/>
                <w:numId w:val="4"/>
              </w:numPr>
              <w:autoSpaceDE w:val="0"/>
              <w:autoSpaceDN w:val="0"/>
              <w:adjustRightInd w:val="0"/>
              <w:spacing w:line="276" w:lineRule="auto"/>
              <w:ind w:left="0" w:firstLine="0"/>
              <w:rPr>
                <w:bCs/>
              </w:rPr>
            </w:pPr>
            <w:r w:rsidRPr="00AB4534">
              <w:rPr>
                <w:bCs/>
              </w:rPr>
              <w:t>организовывать безопасную работу под напряжением в электроустановках до 1000 В</w:t>
            </w:r>
          </w:p>
          <w:p w14:paraId="03E2CBD1" w14:textId="5C933A61" w:rsidR="00451A9A" w:rsidRPr="00AB4534" w:rsidRDefault="00451A9A" w:rsidP="00124650">
            <w:pPr>
              <w:numPr>
                <w:ilvl w:val="0"/>
                <w:numId w:val="4"/>
              </w:numPr>
              <w:autoSpaceDE w:val="0"/>
              <w:autoSpaceDN w:val="0"/>
              <w:adjustRightInd w:val="0"/>
              <w:spacing w:line="276" w:lineRule="auto"/>
              <w:ind w:left="0" w:firstLine="0"/>
              <w:rPr>
                <w:bCs/>
              </w:rPr>
            </w:pPr>
            <w:r w:rsidRPr="00AB4534">
              <w:rPr>
                <w:bCs/>
              </w:rPr>
              <w:t xml:space="preserve">выполнять безопасную работу </w:t>
            </w:r>
            <w:r w:rsidRPr="00AB4534">
              <w:t>под напряжением</w:t>
            </w:r>
            <w:r w:rsidRPr="00AB4534">
              <w:rPr>
                <w:bCs/>
              </w:rPr>
              <w:t xml:space="preserve"> в электроустановках до 1000 В;</w:t>
            </w:r>
          </w:p>
          <w:p w14:paraId="2EB1B6D7" w14:textId="482DE7BE" w:rsidR="00451A9A" w:rsidRPr="00AB4534" w:rsidRDefault="00451A9A" w:rsidP="00124650">
            <w:pPr>
              <w:numPr>
                <w:ilvl w:val="0"/>
                <w:numId w:val="4"/>
              </w:numPr>
              <w:autoSpaceDE w:val="0"/>
              <w:autoSpaceDN w:val="0"/>
              <w:adjustRightInd w:val="0"/>
              <w:spacing w:line="276" w:lineRule="auto"/>
              <w:ind w:left="0" w:firstLine="0"/>
              <w:rPr>
                <w:bCs/>
              </w:rPr>
            </w:pPr>
            <w:r w:rsidRPr="00AB4534">
              <w:rPr>
                <w:bCs/>
              </w:rPr>
              <w:t>разрабатывать технологическую карту на производство работ под напряжением.</w:t>
            </w:r>
          </w:p>
          <w:p w14:paraId="4ABD7DBD" w14:textId="3671F7BE" w:rsidR="000E41FD" w:rsidRPr="00AB4534" w:rsidRDefault="000E41FD" w:rsidP="000E41FD">
            <w:pPr>
              <w:numPr>
                <w:ilvl w:val="0"/>
                <w:numId w:val="4"/>
              </w:numPr>
              <w:autoSpaceDE w:val="0"/>
              <w:autoSpaceDN w:val="0"/>
              <w:adjustRightInd w:val="0"/>
              <w:spacing w:line="276" w:lineRule="auto"/>
              <w:ind w:left="0" w:firstLine="0"/>
              <w:rPr>
                <w:bCs/>
              </w:rPr>
            </w:pPr>
            <w:r w:rsidRPr="00AB4534">
              <w:rPr>
                <w:bCs/>
              </w:rPr>
              <w:t>осуществлять контроль за выполнением работ под напряжением в электроустановках до 1000 В;</w:t>
            </w:r>
          </w:p>
          <w:p w14:paraId="628DA190" w14:textId="77777777" w:rsidR="000E41FD" w:rsidRPr="00AB4534" w:rsidRDefault="000E41FD" w:rsidP="000E41FD">
            <w:pPr>
              <w:numPr>
                <w:ilvl w:val="0"/>
                <w:numId w:val="4"/>
              </w:numPr>
              <w:autoSpaceDE w:val="0"/>
              <w:autoSpaceDN w:val="0"/>
              <w:adjustRightInd w:val="0"/>
              <w:spacing w:line="276" w:lineRule="auto"/>
              <w:ind w:left="0" w:firstLine="7"/>
              <w:rPr>
                <w:bCs/>
              </w:rPr>
            </w:pPr>
            <w:r w:rsidRPr="00AB4534">
              <w:rPr>
                <w:bCs/>
              </w:rPr>
              <w:t>разрабатывать проекты производства работ, планы производства работ на высоте, планы мероприятий по эвакуации и спасению работников при возникновении аварийной ситуации и при проведении спасательных работ на высоте;</w:t>
            </w:r>
          </w:p>
          <w:p w14:paraId="676F8B6D" w14:textId="793BDC57" w:rsidR="000E41FD" w:rsidRPr="00AB4534" w:rsidRDefault="000E41FD" w:rsidP="000E41FD">
            <w:pPr>
              <w:numPr>
                <w:ilvl w:val="0"/>
                <w:numId w:val="4"/>
              </w:numPr>
              <w:autoSpaceDE w:val="0"/>
              <w:autoSpaceDN w:val="0"/>
              <w:adjustRightInd w:val="0"/>
              <w:spacing w:line="276" w:lineRule="auto"/>
              <w:ind w:left="0" w:firstLine="7"/>
              <w:rPr>
                <w:bCs/>
              </w:rPr>
            </w:pPr>
            <w:r w:rsidRPr="00AB4534">
              <w:rPr>
                <w:bCs/>
              </w:rPr>
              <w:t>освобождать пострадавшего от действия электрического тока</w:t>
            </w:r>
          </w:p>
          <w:p w14:paraId="72C02C7F" w14:textId="77777777" w:rsidR="00451A9A" w:rsidRPr="0051355B" w:rsidRDefault="00451A9A" w:rsidP="00124650">
            <w:pPr>
              <w:numPr>
                <w:ilvl w:val="0"/>
                <w:numId w:val="4"/>
              </w:numPr>
              <w:autoSpaceDE w:val="0"/>
              <w:autoSpaceDN w:val="0"/>
              <w:adjustRightInd w:val="0"/>
              <w:spacing w:line="276" w:lineRule="auto"/>
              <w:ind w:left="0" w:firstLine="0"/>
              <w:rPr>
                <w:rFonts w:eastAsia="Arial Unicode MS"/>
                <w:lang w:bidi="ru-RU"/>
              </w:rPr>
            </w:pPr>
            <w:r w:rsidRPr="00AB4534">
              <w:rPr>
                <w:bCs/>
              </w:rPr>
              <w:t>выполнять работы под напряжением</w:t>
            </w:r>
            <w:r w:rsidRPr="00C3156D">
              <w:rPr>
                <w:bCs/>
              </w:rPr>
              <w:t xml:space="preserve"> по следующим видам работ: </w:t>
            </w:r>
          </w:p>
          <w:p w14:paraId="5177EE89" w14:textId="65915A02" w:rsidR="00451A9A" w:rsidRPr="002252C6" w:rsidRDefault="00451A9A" w:rsidP="00124650">
            <w:pPr>
              <w:numPr>
                <w:ilvl w:val="0"/>
                <w:numId w:val="22"/>
              </w:numPr>
              <w:autoSpaceDE w:val="0"/>
              <w:autoSpaceDN w:val="0"/>
              <w:adjustRightInd w:val="0"/>
              <w:spacing w:line="276" w:lineRule="auto"/>
              <w:ind w:left="0" w:firstLine="0"/>
              <w:rPr>
                <w:bCs/>
              </w:rPr>
            </w:pPr>
            <w:r w:rsidRPr="00224258">
              <w:rPr>
                <w:rFonts w:eastAsia="Arial Unicode MS"/>
                <w:lang w:bidi="ru-RU"/>
              </w:rPr>
              <w:t>замена (установка) приборов учета под напряжением</w:t>
            </w:r>
            <w:r w:rsidR="007D175F">
              <w:rPr>
                <w:rFonts w:eastAsia="Arial Unicode MS"/>
                <w:lang w:bidi="ru-RU"/>
              </w:rPr>
              <w:t xml:space="preserve"> </w:t>
            </w:r>
            <w:r w:rsidR="007D175F">
              <w:rPr>
                <w:rFonts w:eastAsia="Arial Unicode MS"/>
                <w:lang w:bidi="ru-RU"/>
              </w:rPr>
              <w:t xml:space="preserve">(на ВЛ </w:t>
            </w:r>
            <w:r w:rsidR="007D175F">
              <w:rPr>
                <w:rFonts w:eastAsia="Arial Unicode MS"/>
                <w:lang w:bidi="ru-RU"/>
              </w:rPr>
              <w:t>(</w:t>
            </w:r>
            <w:r w:rsidR="007D175F">
              <w:rPr>
                <w:rFonts w:eastAsia="Arial Unicode MS"/>
                <w:lang w:bidi="ru-RU"/>
              </w:rPr>
              <w:t>ВЛИ)</w:t>
            </w:r>
            <w:r w:rsidR="00160D2A">
              <w:rPr>
                <w:rFonts w:eastAsia="Arial Unicode MS"/>
                <w:lang w:bidi="ru-RU"/>
              </w:rPr>
              <w:t>)</w:t>
            </w:r>
            <w:r>
              <w:rPr>
                <w:rFonts w:eastAsia="Arial Unicode MS"/>
                <w:lang w:bidi="ru-RU"/>
              </w:rPr>
              <w:t>,</w:t>
            </w:r>
          </w:p>
          <w:p w14:paraId="0106D4EA" w14:textId="3C0F78BE" w:rsidR="00451A9A" w:rsidRDefault="00451A9A" w:rsidP="00124650">
            <w:pPr>
              <w:numPr>
                <w:ilvl w:val="0"/>
                <w:numId w:val="22"/>
              </w:numPr>
              <w:autoSpaceDE w:val="0"/>
              <w:autoSpaceDN w:val="0"/>
              <w:adjustRightInd w:val="0"/>
              <w:spacing w:line="276" w:lineRule="auto"/>
              <w:ind w:left="0" w:firstLine="0"/>
              <w:rPr>
                <w:bCs/>
              </w:rPr>
            </w:pPr>
            <w:r w:rsidRPr="00224258">
              <w:rPr>
                <w:rFonts w:eastAsia="Arial Unicode MS"/>
                <w:lang w:bidi="ru-RU"/>
              </w:rPr>
              <w:t>монтаж (подключение)</w:t>
            </w:r>
            <w:r w:rsidR="00AE49E9" w:rsidRPr="00AE49E9">
              <w:rPr>
                <w:rFonts w:eastAsia="Arial Unicode MS"/>
                <w:lang w:bidi="ru-RU"/>
              </w:rPr>
              <w:t>, демонтаж, замена (перетяжка)</w:t>
            </w:r>
            <w:r w:rsidRPr="00224258">
              <w:rPr>
                <w:rFonts w:eastAsia="Arial Unicode MS"/>
                <w:lang w:bidi="ru-RU"/>
              </w:rPr>
              <w:t xml:space="preserve"> ответвления к зданию (щиту учета) под напряжением</w:t>
            </w:r>
            <w:r>
              <w:rPr>
                <w:rFonts w:eastAsia="Arial Unicode MS"/>
                <w:lang w:bidi="ru-RU"/>
              </w:rPr>
              <w:t>,</w:t>
            </w:r>
          </w:p>
          <w:p w14:paraId="7E22D1FF" w14:textId="77777777" w:rsidR="00451A9A" w:rsidRDefault="00451A9A" w:rsidP="00124650">
            <w:pPr>
              <w:numPr>
                <w:ilvl w:val="0"/>
                <w:numId w:val="22"/>
              </w:numPr>
              <w:autoSpaceDE w:val="0"/>
              <w:autoSpaceDN w:val="0"/>
              <w:adjustRightInd w:val="0"/>
              <w:spacing w:line="276" w:lineRule="auto"/>
              <w:ind w:left="0" w:firstLine="0"/>
              <w:rPr>
                <w:bCs/>
              </w:rPr>
            </w:pPr>
            <w:r w:rsidRPr="0051355B">
              <w:rPr>
                <w:bCs/>
              </w:rPr>
              <w:t>регулировка стрелы провеса проводов (демонтаж, замена, пере</w:t>
            </w:r>
            <w:r>
              <w:rPr>
                <w:bCs/>
              </w:rPr>
              <w:t>тяжка провода) под напряжением,</w:t>
            </w:r>
          </w:p>
          <w:p w14:paraId="18DF1E4C" w14:textId="77777777" w:rsidR="00451A9A" w:rsidRPr="0051355B" w:rsidRDefault="00451A9A" w:rsidP="00124650">
            <w:pPr>
              <w:numPr>
                <w:ilvl w:val="0"/>
                <w:numId w:val="22"/>
              </w:numPr>
              <w:autoSpaceDE w:val="0"/>
              <w:autoSpaceDN w:val="0"/>
              <w:adjustRightInd w:val="0"/>
              <w:spacing w:line="276" w:lineRule="auto"/>
              <w:ind w:left="0" w:firstLine="0"/>
              <w:rPr>
                <w:bCs/>
              </w:rPr>
            </w:pPr>
            <w:r w:rsidRPr="0051355B">
              <w:rPr>
                <w:bCs/>
              </w:rPr>
              <w:t>з</w:t>
            </w:r>
            <w:r w:rsidRPr="0051355B">
              <w:rPr>
                <w:rFonts w:eastAsia="Arial Unicode MS"/>
                <w:lang w:bidi="ru-RU"/>
              </w:rPr>
              <w:t>амена (установка) дефектного штыревого изолятора на о</w:t>
            </w:r>
            <w:r>
              <w:rPr>
                <w:rFonts w:eastAsia="Arial Unicode MS"/>
                <w:lang w:bidi="ru-RU"/>
              </w:rPr>
              <w:t>поре ВЛ 0,4 кВ под напряжением,</w:t>
            </w:r>
          </w:p>
          <w:p w14:paraId="429A15F6" w14:textId="77777777" w:rsidR="00451A9A" w:rsidRPr="0051355B" w:rsidRDefault="00451A9A" w:rsidP="00124650">
            <w:pPr>
              <w:numPr>
                <w:ilvl w:val="0"/>
                <w:numId w:val="22"/>
              </w:numPr>
              <w:autoSpaceDE w:val="0"/>
              <w:autoSpaceDN w:val="0"/>
              <w:adjustRightInd w:val="0"/>
              <w:spacing w:line="276" w:lineRule="auto"/>
              <w:ind w:left="0" w:firstLine="0"/>
              <w:rPr>
                <w:bCs/>
              </w:rPr>
            </w:pPr>
            <w:r w:rsidRPr="0051355B">
              <w:rPr>
                <w:rFonts w:eastAsia="Arial Unicode MS"/>
                <w:lang w:bidi="ru-RU"/>
              </w:rPr>
              <w:t>замена (установка) вязки провода на о</w:t>
            </w:r>
            <w:r>
              <w:rPr>
                <w:rFonts w:eastAsia="Arial Unicode MS"/>
                <w:lang w:bidi="ru-RU"/>
              </w:rPr>
              <w:t>поре ВЛ 0,4 кВ под напряжением,</w:t>
            </w:r>
          </w:p>
          <w:p w14:paraId="2C495BBB" w14:textId="740153CB" w:rsidR="00451A9A" w:rsidRPr="00AE49E9" w:rsidRDefault="00451A9A" w:rsidP="00124650">
            <w:pPr>
              <w:numPr>
                <w:ilvl w:val="0"/>
                <w:numId w:val="22"/>
              </w:numPr>
              <w:autoSpaceDE w:val="0"/>
              <w:autoSpaceDN w:val="0"/>
              <w:adjustRightInd w:val="0"/>
              <w:spacing w:line="276" w:lineRule="auto"/>
              <w:ind w:left="0" w:firstLine="0"/>
              <w:rPr>
                <w:bCs/>
              </w:rPr>
            </w:pPr>
            <w:r w:rsidRPr="0051355B">
              <w:rPr>
                <w:rFonts w:eastAsia="Arial Unicode MS"/>
                <w:lang w:bidi="ru-RU"/>
              </w:rPr>
              <w:t>установка (замена, демонтаж) светильников на о</w:t>
            </w:r>
            <w:r>
              <w:rPr>
                <w:rFonts w:eastAsia="Arial Unicode MS"/>
                <w:lang w:bidi="ru-RU"/>
              </w:rPr>
              <w:t>поре ВЛ 0,4 кВ под напряжением,</w:t>
            </w:r>
          </w:p>
          <w:p w14:paraId="71F88E13" w14:textId="0F7F79C4" w:rsidR="00AE49E9" w:rsidRDefault="000507C1" w:rsidP="00124650">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р</w:t>
            </w:r>
            <w:r w:rsidR="00AE49E9" w:rsidRPr="00AE49E9">
              <w:rPr>
                <w:rFonts w:eastAsia="Arial Unicode MS"/>
                <w:lang w:bidi="ru-RU"/>
              </w:rPr>
              <w:t>емонт (восстановление) поврежденной жилы СИП на ВЛ 0,4 кВ под напряжением</w:t>
            </w:r>
            <w:r w:rsidRPr="000507C1">
              <w:rPr>
                <w:rFonts w:eastAsia="Arial Unicode MS"/>
                <w:lang w:bidi="ru-RU"/>
              </w:rPr>
              <w:t>,</w:t>
            </w:r>
          </w:p>
          <w:p w14:paraId="4DCEF5FD" w14:textId="6796FB3E" w:rsidR="000507C1" w:rsidRPr="00AE49E9" w:rsidRDefault="000507C1" w:rsidP="00124650">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обрезка ДКР с применением ножовки на изолированной штанге с земли,</w:t>
            </w:r>
          </w:p>
          <w:p w14:paraId="1550D4DA" w14:textId="2CF90F72" w:rsidR="00451A9A" w:rsidRPr="00124650" w:rsidRDefault="00451A9A" w:rsidP="00124650">
            <w:pPr>
              <w:numPr>
                <w:ilvl w:val="0"/>
                <w:numId w:val="22"/>
              </w:numPr>
              <w:autoSpaceDE w:val="0"/>
              <w:autoSpaceDN w:val="0"/>
              <w:adjustRightInd w:val="0"/>
              <w:spacing w:line="276" w:lineRule="auto"/>
              <w:ind w:left="0" w:firstLine="0"/>
              <w:rPr>
                <w:bCs/>
              </w:rPr>
            </w:pPr>
            <w:r w:rsidRPr="00224258">
              <w:rPr>
                <w:rFonts w:eastAsia="Arial Unicode MS"/>
                <w:lang w:bidi="ru-RU"/>
              </w:rPr>
              <w:t>подключение вновь построенных линий</w:t>
            </w:r>
            <w:r>
              <w:rPr>
                <w:rFonts w:eastAsia="Arial Unicode MS"/>
                <w:lang w:bidi="ru-RU"/>
              </w:rPr>
              <w:t>,</w:t>
            </w:r>
          </w:p>
          <w:p w14:paraId="59026059" w14:textId="7D2DA538" w:rsidR="00451A9A" w:rsidRPr="00AE49E9" w:rsidRDefault="00451A9A" w:rsidP="00124650">
            <w:pPr>
              <w:numPr>
                <w:ilvl w:val="0"/>
                <w:numId w:val="22"/>
              </w:numPr>
              <w:autoSpaceDE w:val="0"/>
              <w:autoSpaceDN w:val="0"/>
              <w:adjustRightInd w:val="0"/>
              <w:spacing w:line="276" w:lineRule="auto"/>
              <w:ind w:left="0" w:firstLine="0"/>
              <w:rPr>
                <w:bCs/>
              </w:rPr>
            </w:pPr>
            <w:r w:rsidRPr="00124650">
              <w:rPr>
                <w:rFonts w:eastAsia="Arial Unicode MS"/>
                <w:lang w:bidi="ru-RU"/>
              </w:rPr>
              <w:t xml:space="preserve">замена (установка) зажимов крепления и </w:t>
            </w:r>
            <w:r w:rsidRPr="00124650">
              <w:rPr>
                <w:rFonts w:eastAsia="Arial Unicode MS"/>
                <w:lang w:bidi="ru-RU"/>
              </w:rPr>
              <w:lastRenderedPageBreak/>
              <w:t>кронштейнов на опоре ВЛ 0,4 кВ под напряжением,</w:t>
            </w:r>
          </w:p>
          <w:p w14:paraId="4B37162A" w14:textId="3E27B0DC" w:rsidR="00451A9A" w:rsidRPr="00124650" w:rsidRDefault="00451A9A" w:rsidP="00124650">
            <w:pPr>
              <w:numPr>
                <w:ilvl w:val="0"/>
                <w:numId w:val="22"/>
              </w:numPr>
              <w:autoSpaceDE w:val="0"/>
              <w:autoSpaceDN w:val="0"/>
              <w:adjustRightInd w:val="0"/>
              <w:spacing w:line="276" w:lineRule="auto"/>
              <w:ind w:left="0" w:firstLine="0"/>
              <w:rPr>
                <w:bCs/>
              </w:rPr>
            </w:pPr>
            <w:r w:rsidRPr="00124650">
              <w:rPr>
                <w:rFonts w:eastAsia="Arial Unicode MS"/>
                <w:lang w:bidi="ru-RU"/>
              </w:rPr>
              <w:t>замена разрядника на ВЛ</w:t>
            </w:r>
            <w:r w:rsidR="000507C1" w:rsidRPr="000507C1">
              <w:rPr>
                <w:rFonts w:eastAsia="Arial Unicode MS"/>
                <w:lang w:bidi="ru-RU"/>
              </w:rPr>
              <w:t>И</w:t>
            </w:r>
            <w:r w:rsidRPr="00124650">
              <w:rPr>
                <w:rFonts w:eastAsia="Arial Unicode MS"/>
                <w:lang w:bidi="ru-RU"/>
              </w:rPr>
              <w:t xml:space="preserve"> 0,4 кВ на опоре под напряжением,</w:t>
            </w:r>
          </w:p>
          <w:p w14:paraId="1B5A2F50" w14:textId="4881CB86" w:rsidR="00451A9A" w:rsidRPr="00124650" w:rsidRDefault="00451A9A" w:rsidP="00124650">
            <w:pPr>
              <w:numPr>
                <w:ilvl w:val="0"/>
                <w:numId w:val="22"/>
              </w:numPr>
              <w:autoSpaceDE w:val="0"/>
              <w:autoSpaceDN w:val="0"/>
              <w:adjustRightInd w:val="0"/>
              <w:spacing w:line="276" w:lineRule="auto"/>
              <w:ind w:left="0" w:firstLine="0"/>
              <w:rPr>
                <w:bCs/>
              </w:rPr>
            </w:pPr>
            <w:r w:rsidRPr="00124650">
              <w:rPr>
                <w:rFonts w:eastAsia="Arial Unicode MS"/>
                <w:lang w:bidi="ru-RU"/>
              </w:rPr>
              <w:t>восстановление поврежденной изоляции СИП на ВЛ</w:t>
            </w:r>
            <w:r w:rsidR="000507C1" w:rsidRPr="000507C1">
              <w:rPr>
                <w:rFonts w:eastAsia="Arial Unicode MS"/>
                <w:lang w:bidi="ru-RU"/>
              </w:rPr>
              <w:t>И</w:t>
            </w:r>
            <w:r w:rsidRPr="00124650">
              <w:rPr>
                <w:rFonts w:eastAsia="Arial Unicode MS"/>
                <w:lang w:bidi="ru-RU"/>
              </w:rPr>
              <w:t xml:space="preserve"> 0,4 кВ под напряжением,</w:t>
            </w:r>
          </w:p>
          <w:p w14:paraId="6DD5D2AC" w14:textId="0E8E9951" w:rsidR="00451A9A" w:rsidRPr="00A04DFE" w:rsidRDefault="00451A9A" w:rsidP="00124650">
            <w:pPr>
              <w:numPr>
                <w:ilvl w:val="0"/>
                <w:numId w:val="22"/>
              </w:numPr>
              <w:autoSpaceDE w:val="0"/>
              <w:autoSpaceDN w:val="0"/>
              <w:adjustRightInd w:val="0"/>
              <w:spacing w:line="276" w:lineRule="auto"/>
              <w:ind w:left="0" w:firstLine="0"/>
              <w:rPr>
                <w:bCs/>
              </w:rPr>
            </w:pPr>
            <w:r w:rsidRPr="00124650">
              <w:rPr>
                <w:rFonts w:eastAsia="Arial Unicode MS"/>
                <w:lang w:bidi="ru-RU"/>
              </w:rPr>
              <w:t>установка на ВЛИ адаптеров для переносного защитного заземления на ВЛ</w:t>
            </w:r>
            <w:r w:rsidR="000507C1" w:rsidRPr="000507C1">
              <w:rPr>
                <w:rFonts w:eastAsia="Arial Unicode MS"/>
                <w:lang w:bidi="ru-RU"/>
              </w:rPr>
              <w:t>И</w:t>
            </w:r>
            <w:r w:rsidRPr="00124650">
              <w:rPr>
                <w:rFonts w:eastAsia="Arial Unicode MS"/>
                <w:lang w:bidi="ru-RU"/>
              </w:rPr>
              <w:t xml:space="preserve"> 0,4 кВ, под напряжением.</w:t>
            </w:r>
          </w:p>
          <w:p w14:paraId="7317B8B3" w14:textId="0FA0E49D" w:rsidR="00A04DFE" w:rsidRPr="000507C1" w:rsidRDefault="000507C1" w:rsidP="00124650">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прибора учета в РУ 0,4 кВ под напряжением,</w:t>
            </w:r>
          </w:p>
          <w:p w14:paraId="48F18290" w14:textId="7F92EAE0" w:rsidR="000507C1" w:rsidRPr="000507C1" w:rsidRDefault="000507C1" w:rsidP="00124650">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трансформатора тока в РУ 0,4 кВ под напряжением,</w:t>
            </w:r>
          </w:p>
          <w:p w14:paraId="17C720ED" w14:textId="5D93C7B4" w:rsidR="000507C1" w:rsidRPr="000507C1" w:rsidRDefault="000507C1" w:rsidP="00124650">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автоматического выключателя (рубильника) в РУ 0,4 кВ под напряжением,</w:t>
            </w:r>
          </w:p>
          <w:p w14:paraId="528C65E4" w14:textId="1AE478EF" w:rsidR="000507C1" w:rsidRPr="000507C1" w:rsidRDefault="000507C1" w:rsidP="00124650">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ОПН 0,4 кВ в РУ 0,4 кВ под напряжением,</w:t>
            </w:r>
          </w:p>
          <w:p w14:paraId="67BBE5E7" w14:textId="3A601B0D" w:rsidR="000507C1" w:rsidRPr="000507C1" w:rsidRDefault="000507C1" w:rsidP="00124650">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опорного изолятора в РУ 0,4 кВ под напряжением,</w:t>
            </w:r>
          </w:p>
          <w:p w14:paraId="7C59A66A" w14:textId="2FD1BE45" w:rsidR="000507C1" w:rsidRPr="000507C1" w:rsidRDefault="000507C1" w:rsidP="00124650">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чистка оборудования РУ-0,4 кВ пылесосом,</w:t>
            </w:r>
          </w:p>
          <w:p w14:paraId="7072497B" w14:textId="09CD9681" w:rsidR="000507C1" w:rsidRPr="000507C1" w:rsidRDefault="000507C1" w:rsidP="00124650">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переподключение (с одного коммутационного аппарата на другой) ВЛИ 0,4 кВ в РУ 0,4 кВ, под напряжением,</w:t>
            </w:r>
          </w:p>
          <w:p w14:paraId="7013EADF" w14:textId="290BC743" w:rsidR="00451A9A" w:rsidRPr="000507C1" w:rsidRDefault="000507C1" w:rsidP="00451A9A">
            <w:pPr>
              <w:numPr>
                <w:ilvl w:val="0"/>
                <w:numId w:val="22"/>
              </w:numPr>
              <w:autoSpaceDE w:val="0"/>
              <w:autoSpaceDN w:val="0"/>
              <w:adjustRightInd w:val="0"/>
              <w:spacing w:line="276" w:lineRule="auto"/>
              <w:ind w:left="0" w:firstLine="0"/>
              <w:rPr>
                <w:bCs/>
              </w:rPr>
            </w:pPr>
            <w:r w:rsidRPr="000507C1">
              <w:rPr>
                <w:rFonts w:eastAsia="Arial Unicode MS"/>
                <w:lang w:bidi="ru-RU"/>
              </w:rPr>
              <w:t>ревизия болтовых соединений РУ 0,4 кВ.</w:t>
            </w:r>
          </w:p>
        </w:tc>
        <w:tc>
          <w:tcPr>
            <w:tcW w:w="5211" w:type="dxa"/>
          </w:tcPr>
          <w:p w14:paraId="1892C788" w14:textId="54D11AA0" w:rsidR="00451A9A" w:rsidRPr="00AB4534" w:rsidRDefault="00451A9A" w:rsidP="00451A9A">
            <w:pPr>
              <w:numPr>
                <w:ilvl w:val="0"/>
                <w:numId w:val="4"/>
              </w:numPr>
              <w:autoSpaceDE w:val="0"/>
              <w:autoSpaceDN w:val="0"/>
              <w:adjustRightInd w:val="0"/>
              <w:spacing w:line="276" w:lineRule="auto"/>
              <w:ind w:left="0" w:firstLine="0"/>
              <w:rPr>
                <w:bCs/>
              </w:rPr>
            </w:pPr>
            <w:r w:rsidRPr="00A61B51">
              <w:rPr>
                <w:bCs/>
              </w:rPr>
              <w:lastRenderedPageBreak/>
              <w:t xml:space="preserve">организовывать безопасную работу под </w:t>
            </w:r>
            <w:r w:rsidRPr="00AB4534">
              <w:rPr>
                <w:bCs/>
              </w:rPr>
              <w:t>напряжением в электроустановках до 1000 В</w:t>
            </w:r>
          </w:p>
          <w:p w14:paraId="7D9E1763" w14:textId="2D1BA4EC" w:rsidR="00451A9A" w:rsidRPr="00AB4534" w:rsidRDefault="00451A9A" w:rsidP="00124650">
            <w:pPr>
              <w:numPr>
                <w:ilvl w:val="0"/>
                <w:numId w:val="4"/>
              </w:numPr>
              <w:autoSpaceDE w:val="0"/>
              <w:autoSpaceDN w:val="0"/>
              <w:adjustRightInd w:val="0"/>
              <w:spacing w:line="276" w:lineRule="auto"/>
              <w:ind w:left="0" w:firstLine="0"/>
              <w:rPr>
                <w:bCs/>
              </w:rPr>
            </w:pPr>
            <w:r w:rsidRPr="00AB4534">
              <w:rPr>
                <w:bCs/>
              </w:rPr>
              <w:t>выполнять безопасную работу под напряжением в электроустановках до 1000 В;</w:t>
            </w:r>
          </w:p>
          <w:p w14:paraId="34F42C99" w14:textId="7C2BC452" w:rsidR="00451A9A" w:rsidRPr="00AB4534" w:rsidRDefault="00451A9A" w:rsidP="00124650">
            <w:pPr>
              <w:numPr>
                <w:ilvl w:val="0"/>
                <w:numId w:val="4"/>
              </w:numPr>
              <w:autoSpaceDE w:val="0"/>
              <w:autoSpaceDN w:val="0"/>
              <w:adjustRightInd w:val="0"/>
              <w:spacing w:line="276" w:lineRule="auto"/>
              <w:ind w:left="0" w:firstLine="7"/>
              <w:rPr>
                <w:bCs/>
              </w:rPr>
            </w:pPr>
            <w:r w:rsidRPr="00AB4534">
              <w:rPr>
                <w:bCs/>
              </w:rPr>
              <w:t>выдавать наряд-допуск и разрабатывать технологическую карту на производство работ под напряжением.</w:t>
            </w:r>
          </w:p>
          <w:p w14:paraId="26F43452" w14:textId="77777777" w:rsidR="000E41FD" w:rsidRPr="00AB4534" w:rsidRDefault="000E41FD" w:rsidP="000E41FD">
            <w:pPr>
              <w:numPr>
                <w:ilvl w:val="0"/>
                <w:numId w:val="4"/>
              </w:numPr>
              <w:autoSpaceDE w:val="0"/>
              <w:autoSpaceDN w:val="0"/>
              <w:adjustRightInd w:val="0"/>
              <w:spacing w:line="276" w:lineRule="auto"/>
              <w:ind w:left="0" w:firstLine="0"/>
              <w:rPr>
                <w:bCs/>
              </w:rPr>
            </w:pPr>
            <w:r w:rsidRPr="00AB4534">
              <w:rPr>
                <w:bCs/>
              </w:rPr>
              <w:t>осуществлять контроль за выполнением работ под напряжением в электроустановках до 1000 В;</w:t>
            </w:r>
          </w:p>
          <w:p w14:paraId="01880250" w14:textId="77777777" w:rsidR="000E41FD" w:rsidRPr="00AB4534" w:rsidRDefault="000E41FD" w:rsidP="000E41FD">
            <w:pPr>
              <w:numPr>
                <w:ilvl w:val="0"/>
                <w:numId w:val="4"/>
              </w:numPr>
              <w:autoSpaceDE w:val="0"/>
              <w:autoSpaceDN w:val="0"/>
              <w:adjustRightInd w:val="0"/>
              <w:spacing w:line="276" w:lineRule="auto"/>
              <w:ind w:left="0" w:firstLine="7"/>
              <w:rPr>
                <w:bCs/>
              </w:rPr>
            </w:pPr>
            <w:r w:rsidRPr="00AB4534">
              <w:rPr>
                <w:bCs/>
              </w:rPr>
              <w:t>разрабатывать проекты производства работ, планы производства работ на высоте, планы мероприятий по эвакуации и спасению работников при возникновении аварийной ситуации и при проведении спасательных работ на высоте;</w:t>
            </w:r>
          </w:p>
          <w:p w14:paraId="361789D5" w14:textId="4A456706" w:rsidR="000E41FD" w:rsidRPr="00AB4534" w:rsidRDefault="000E41FD" w:rsidP="000E41FD">
            <w:pPr>
              <w:numPr>
                <w:ilvl w:val="0"/>
                <w:numId w:val="4"/>
              </w:numPr>
              <w:autoSpaceDE w:val="0"/>
              <w:autoSpaceDN w:val="0"/>
              <w:adjustRightInd w:val="0"/>
              <w:spacing w:line="276" w:lineRule="auto"/>
              <w:ind w:left="0" w:firstLine="7"/>
              <w:rPr>
                <w:bCs/>
              </w:rPr>
            </w:pPr>
            <w:r w:rsidRPr="00AB4534">
              <w:rPr>
                <w:bCs/>
              </w:rPr>
              <w:t>освобождать пострадавшего от действия электрического тока</w:t>
            </w:r>
          </w:p>
          <w:p w14:paraId="165FB856" w14:textId="77777777" w:rsidR="00451A9A" w:rsidRPr="00451A9A" w:rsidRDefault="00451A9A" w:rsidP="00124650">
            <w:pPr>
              <w:numPr>
                <w:ilvl w:val="0"/>
                <w:numId w:val="4"/>
              </w:numPr>
              <w:autoSpaceDE w:val="0"/>
              <w:autoSpaceDN w:val="0"/>
              <w:adjustRightInd w:val="0"/>
              <w:spacing w:line="276" w:lineRule="auto"/>
              <w:ind w:left="0" w:firstLine="0"/>
              <w:rPr>
                <w:bCs/>
              </w:rPr>
            </w:pPr>
            <w:r w:rsidRPr="00AB4534">
              <w:rPr>
                <w:bCs/>
              </w:rPr>
              <w:t>выполнять работ</w:t>
            </w:r>
            <w:r w:rsidRPr="00C3156D">
              <w:rPr>
                <w:bCs/>
              </w:rPr>
              <w:t xml:space="preserve">ы под напряжением по следующим видам работ: </w:t>
            </w:r>
          </w:p>
          <w:p w14:paraId="712F6B0B" w14:textId="72977FE2" w:rsidR="00451A9A" w:rsidRDefault="00451A9A" w:rsidP="00124650">
            <w:pPr>
              <w:numPr>
                <w:ilvl w:val="0"/>
                <w:numId w:val="22"/>
              </w:numPr>
              <w:autoSpaceDE w:val="0"/>
              <w:autoSpaceDN w:val="0"/>
              <w:adjustRightInd w:val="0"/>
              <w:spacing w:line="276" w:lineRule="auto"/>
              <w:ind w:left="0" w:firstLine="0"/>
              <w:rPr>
                <w:bCs/>
              </w:rPr>
            </w:pPr>
            <w:r w:rsidRPr="00451A9A">
              <w:rPr>
                <w:bCs/>
              </w:rPr>
              <w:t>замена (установка) приборов учета под напряжением</w:t>
            </w:r>
            <w:r w:rsidR="00160D2A">
              <w:rPr>
                <w:bCs/>
              </w:rPr>
              <w:t xml:space="preserve"> </w:t>
            </w:r>
            <w:r w:rsidR="00160D2A">
              <w:rPr>
                <w:rFonts w:eastAsia="Arial Unicode MS"/>
                <w:lang w:bidi="ru-RU"/>
              </w:rPr>
              <w:t>(на ВЛ (ВЛИ))</w:t>
            </w:r>
            <w:r w:rsidRPr="00451A9A">
              <w:rPr>
                <w:bCs/>
              </w:rPr>
              <w:t>,</w:t>
            </w:r>
          </w:p>
          <w:p w14:paraId="432A80DA" w14:textId="0F91C695" w:rsidR="00451A9A" w:rsidRDefault="00451A9A" w:rsidP="00124650">
            <w:pPr>
              <w:numPr>
                <w:ilvl w:val="0"/>
                <w:numId w:val="22"/>
              </w:numPr>
              <w:autoSpaceDE w:val="0"/>
              <w:autoSpaceDN w:val="0"/>
              <w:adjustRightInd w:val="0"/>
              <w:spacing w:line="276" w:lineRule="auto"/>
              <w:ind w:left="0" w:firstLine="0"/>
              <w:rPr>
                <w:bCs/>
              </w:rPr>
            </w:pPr>
            <w:r w:rsidRPr="00124650">
              <w:rPr>
                <w:bCs/>
              </w:rPr>
              <w:t>монтаж (подключение)</w:t>
            </w:r>
            <w:r w:rsidR="00AE49E9" w:rsidRPr="00AE49E9">
              <w:rPr>
                <w:bCs/>
              </w:rPr>
              <w:t>, демонтаж, замена (перетяжка)</w:t>
            </w:r>
            <w:r w:rsidRPr="00124650">
              <w:rPr>
                <w:bCs/>
              </w:rPr>
              <w:t xml:space="preserve"> ответвления к зданию (щиту учета) под напряжением,</w:t>
            </w:r>
          </w:p>
          <w:p w14:paraId="509E0EC6" w14:textId="4A5C2028" w:rsidR="00451A9A" w:rsidRDefault="00451A9A" w:rsidP="00124650">
            <w:pPr>
              <w:numPr>
                <w:ilvl w:val="0"/>
                <w:numId w:val="22"/>
              </w:numPr>
              <w:autoSpaceDE w:val="0"/>
              <w:autoSpaceDN w:val="0"/>
              <w:adjustRightInd w:val="0"/>
              <w:spacing w:line="276" w:lineRule="auto"/>
              <w:ind w:left="0" w:firstLine="0"/>
              <w:rPr>
                <w:bCs/>
              </w:rPr>
            </w:pPr>
            <w:r w:rsidRPr="00124650">
              <w:rPr>
                <w:bCs/>
              </w:rPr>
              <w:t>регулировка стрелы провеса проводов (демонтаж, замена, перетяжка провода) под напряжением,</w:t>
            </w:r>
          </w:p>
          <w:p w14:paraId="5AA9AB21" w14:textId="102CEAA8" w:rsidR="00451A9A" w:rsidRDefault="00451A9A" w:rsidP="00124650">
            <w:pPr>
              <w:numPr>
                <w:ilvl w:val="0"/>
                <w:numId w:val="22"/>
              </w:numPr>
              <w:autoSpaceDE w:val="0"/>
              <w:autoSpaceDN w:val="0"/>
              <w:adjustRightInd w:val="0"/>
              <w:spacing w:line="276" w:lineRule="auto"/>
              <w:ind w:left="0" w:firstLine="0"/>
              <w:rPr>
                <w:bCs/>
              </w:rPr>
            </w:pPr>
            <w:r w:rsidRPr="00124650">
              <w:rPr>
                <w:bCs/>
              </w:rPr>
              <w:t>замена (установка) дефектного штыревого изолятора на опоре ВЛ 0,4 кВ под напряжением,</w:t>
            </w:r>
          </w:p>
          <w:p w14:paraId="3A16EBBA" w14:textId="6079EDA4" w:rsidR="00451A9A" w:rsidRDefault="00451A9A" w:rsidP="00124650">
            <w:pPr>
              <w:numPr>
                <w:ilvl w:val="0"/>
                <w:numId w:val="22"/>
              </w:numPr>
              <w:autoSpaceDE w:val="0"/>
              <w:autoSpaceDN w:val="0"/>
              <w:adjustRightInd w:val="0"/>
              <w:spacing w:line="276" w:lineRule="auto"/>
              <w:ind w:left="0" w:firstLine="0"/>
              <w:rPr>
                <w:bCs/>
              </w:rPr>
            </w:pPr>
            <w:r w:rsidRPr="00124650">
              <w:rPr>
                <w:bCs/>
              </w:rPr>
              <w:t>замена (установка) вязки провода на опоре ВЛ 0,4 кВ под напряжением,</w:t>
            </w:r>
          </w:p>
          <w:p w14:paraId="1C5E1723" w14:textId="03B8A1C0" w:rsidR="00451A9A" w:rsidRDefault="00451A9A" w:rsidP="00124650">
            <w:pPr>
              <w:numPr>
                <w:ilvl w:val="0"/>
                <w:numId w:val="22"/>
              </w:numPr>
              <w:autoSpaceDE w:val="0"/>
              <w:autoSpaceDN w:val="0"/>
              <w:adjustRightInd w:val="0"/>
              <w:spacing w:line="276" w:lineRule="auto"/>
              <w:ind w:left="0" w:firstLine="0"/>
              <w:rPr>
                <w:bCs/>
              </w:rPr>
            </w:pPr>
            <w:r w:rsidRPr="00124650">
              <w:rPr>
                <w:bCs/>
              </w:rPr>
              <w:t>установка (замена, демонтаж) светильников на опоре ВЛ 0,4 кВ под напряжением,</w:t>
            </w:r>
          </w:p>
          <w:p w14:paraId="39C440C4" w14:textId="1EC4C2DF" w:rsidR="000507C1" w:rsidRDefault="000507C1" w:rsidP="000507C1">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р</w:t>
            </w:r>
            <w:r w:rsidRPr="00AE49E9">
              <w:rPr>
                <w:rFonts w:eastAsia="Arial Unicode MS"/>
                <w:lang w:bidi="ru-RU"/>
              </w:rPr>
              <w:t>емонт (восстановление) поврежденной жилы СИП на ВЛ 0,4 кВ под напряжением</w:t>
            </w:r>
            <w:r w:rsidRPr="000507C1">
              <w:rPr>
                <w:rFonts w:eastAsia="Arial Unicode MS"/>
                <w:lang w:bidi="ru-RU"/>
              </w:rPr>
              <w:t>,</w:t>
            </w:r>
          </w:p>
          <w:p w14:paraId="5D220582" w14:textId="6A2C7B91" w:rsidR="000507C1" w:rsidRPr="000507C1" w:rsidRDefault="000507C1" w:rsidP="000507C1">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обрезка ДКР с применением ножовки на изолированной штанге с земли,</w:t>
            </w:r>
          </w:p>
          <w:p w14:paraId="60AA6803" w14:textId="34F25485" w:rsidR="00451A9A" w:rsidRDefault="00451A9A" w:rsidP="00124650">
            <w:pPr>
              <w:numPr>
                <w:ilvl w:val="0"/>
                <w:numId w:val="22"/>
              </w:numPr>
              <w:autoSpaceDE w:val="0"/>
              <w:autoSpaceDN w:val="0"/>
              <w:adjustRightInd w:val="0"/>
              <w:spacing w:line="276" w:lineRule="auto"/>
              <w:ind w:left="0" w:firstLine="0"/>
              <w:rPr>
                <w:bCs/>
              </w:rPr>
            </w:pPr>
            <w:r w:rsidRPr="00124650">
              <w:rPr>
                <w:bCs/>
              </w:rPr>
              <w:t>подключение вновь построенных линий,</w:t>
            </w:r>
          </w:p>
          <w:p w14:paraId="0465342E" w14:textId="4E73736E" w:rsidR="00451A9A" w:rsidRDefault="00451A9A" w:rsidP="00124650">
            <w:pPr>
              <w:numPr>
                <w:ilvl w:val="0"/>
                <w:numId w:val="22"/>
              </w:numPr>
              <w:autoSpaceDE w:val="0"/>
              <w:autoSpaceDN w:val="0"/>
              <w:adjustRightInd w:val="0"/>
              <w:spacing w:line="276" w:lineRule="auto"/>
              <w:ind w:left="0" w:firstLine="0"/>
              <w:rPr>
                <w:bCs/>
              </w:rPr>
            </w:pPr>
            <w:r w:rsidRPr="00124650">
              <w:rPr>
                <w:bCs/>
              </w:rPr>
              <w:lastRenderedPageBreak/>
              <w:t>замена (установка) зажимов крепления и кронштейнов на опоре ВЛ 0,4 кВ под напряжением,</w:t>
            </w:r>
          </w:p>
          <w:p w14:paraId="398F6A34" w14:textId="15C8DA49" w:rsidR="00451A9A" w:rsidRDefault="00451A9A" w:rsidP="00124650">
            <w:pPr>
              <w:numPr>
                <w:ilvl w:val="0"/>
                <w:numId w:val="22"/>
              </w:numPr>
              <w:autoSpaceDE w:val="0"/>
              <w:autoSpaceDN w:val="0"/>
              <w:adjustRightInd w:val="0"/>
              <w:spacing w:line="276" w:lineRule="auto"/>
              <w:ind w:left="0" w:firstLine="0"/>
              <w:rPr>
                <w:bCs/>
              </w:rPr>
            </w:pPr>
            <w:r w:rsidRPr="00124650">
              <w:rPr>
                <w:bCs/>
              </w:rPr>
              <w:t>замена разрядника на ВЛ</w:t>
            </w:r>
            <w:r w:rsidR="000507C1" w:rsidRPr="000507C1">
              <w:rPr>
                <w:bCs/>
              </w:rPr>
              <w:t>И</w:t>
            </w:r>
            <w:r w:rsidRPr="00124650">
              <w:rPr>
                <w:bCs/>
              </w:rPr>
              <w:t xml:space="preserve"> 0,4 кВ на опоре под напряжением,</w:t>
            </w:r>
          </w:p>
          <w:p w14:paraId="4DEA2E26" w14:textId="4AAC4600" w:rsidR="00451A9A" w:rsidRDefault="00451A9A" w:rsidP="00124650">
            <w:pPr>
              <w:numPr>
                <w:ilvl w:val="0"/>
                <w:numId w:val="22"/>
              </w:numPr>
              <w:autoSpaceDE w:val="0"/>
              <w:autoSpaceDN w:val="0"/>
              <w:adjustRightInd w:val="0"/>
              <w:spacing w:line="276" w:lineRule="auto"/>
              <w:ind w:left="0" w:firstLine="0"/>
              <w:rPr>
                <w:bCs/>
              </w:rPr>
            </w:pPr>
            <w:r w:rsidRPr="00124650">
              <w:rPr>
                <w:bCs/>
              </w:rPr>
              <w:t>восстановление поврежденной изоляции СИП на ВЛ</w:t>
            </w:r>
            <w:r w:rsidR="000507C1" w:rsidRPr="000507C1">
              <w:rPr>
                <w:bCs/>
              </w:rPr>
              <w:t>И</w:t>
            </w:r>
            <w:r w:rsidRPr="00124650">
              <w:rPr>
                <w:bCs/>
              </w:rPr>
              <w:t xml:space="preserve"> 0,4 кВ под напряжением,</w:t>
            </w:r>
          </w:p>
          <w:p w14:paraId="41B3032E" w14:textId="77777777" w:rsidR="00451A9A" w:rsidRDefault="00451A9A" w:rsidP="00451A9A">
            <w:pPr>
              <w:numPr>
                <w:ilvl w:val="0"/>
                <w:numId w:val="22"/>
              </w:numPr>
              <w:autoSpaceDE w:val="0"/>
              <w:autoSpaceDN w:val="0"/>
              <w:adjustRightInd w:val="0"/>
              <w:spacing w:line="276" w:lineRule="auto"/>
              <w:ind w:left="0" w:firstLine="0"/>
              <w:rPr>
                <w:bCs/>
              </w:rPr>
            </w:pPr>
            <w:r w:rsidRPr="00124650">
              <w:rPr>
                <w:bCs/>
              </w:rPr>
              <w:t>установка на ВЛИ адаптеров для переносного защитного заземления на ВЛ</w:t>
            </w:r>
            <w:r w:rsidR="000507C1" w:rsidRPr="000507C1">
              <w:rPr>
                <w:bCs/>
              </w:rPr>
              <w:t>И</w:t>
            </w:r>
            <w:r w:rsidR="00B72EBF">
              <w:rPr>
                <w:bCs/>
              </w:rPr>
              <w:t xml:space="preserve"> 0,4 кВ, под напряжением</w:t>
            </w:r>
            <w:r w:rsidR="00B72EBF" w:rsidRPr="00B72EBF">
              <w:rPr>
                <w:bCs/>
              </w:rPr>
              <w:t>,</w:t>
            </w:r>
          </w:p>
          <w:p w14:paraId="416E6189" w14:textId="77777777" w:rsidR="00B72EBF" w:rsidRPr="000507C1" w:rsidRDefault="00B72EBF" w:rsidP="00B72EBF">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прибора учета в РУ 0,4 кВ под напряжением,</w:t>
            </w:r>
          </w:p>
          <w:p w14:paraId="42A0922C" w14:textId="77777777" w:rsidR="00B72EBF" w:rsidRPr="000507C1" w:rsidRDefault="00B72EBF" w:rsidP="00B72EBF">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трансформатора тока в РУ 0,4 кВ под напряжением,</w:t>
            </w:r>
          </w:p>
          <w:p w14:paraId="25146DD0" w14:textId="77777777" w:rsidR="00B72EBF" w:rsidRPr="000507C1" w:rsidRDefault="00B72EBF" w:rsidP="00B72EBF">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автоматического выключателя (рубильника) в РУ 0,4 кВ под напряжением,</w:t>
            </w:r>
          </w:p>
          <w:p w14:paraId="1BC59783" w14:textId="77777777" w:rsidR="00B72EBF" w:rsidRPr="000507C1" w:rsidRDefault="00B72EBF" w:rsidP="00B72EBF">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ОПН 0,4 кВ в РУ 0,4 кВ под напряжением,</w:t>
            </w:r>
          </w:p>
          <w:p w14:paraId="22215BF9" w14:textId="77777777" w:rsidR="00B72EBF" w:rsidRPr="000507C1" w:rsidRDefault="00B72EBF" w:rsidP="00B72EBF">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опорного изолятора в РУ 0,4 кВ под напряжением,</w:t>
            </w:r>
          </w:p>
          <w:p w14:paraId="74D21EC5" w14:textId="77777777" w:rsidR="00B72EBF" w:rsidRPr="000507C1" w:rsidRDefault="00B72EBF" w:rsidP="00B72EBF">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чистка оборудования РУ-0,4 кВ пылесосом,</w:t>
            </w:r>
          </w:p>
          <w:p w14:paraId="3BF35810" w14:textId="77777777" w:rsidR="00B72EBF" w:rsidRPr="000507C1" w:rsidRDefault="00B72EBF" w:rsidP="00B72EBF">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переподключение (с одного коммутационного аппарата на другой) ВЛИ 0,4 кВ в РУ 0,4 кВ, под напряжением,</w:t>
            </w:r>
          </w:p>
          <w:p w14:paraId="472668DE" w14:textId="01863841" w:rsidR="00B72EBF" w:rsidRPr="00124650" w:rsidRDefault="00B72EBF" w:rsidP="00B72EBF">
            <w:pPr>
              <w:numPr>
                <w:ilvl w:val="0"/>
                <w:numId w:val="22"/>
              </w:numPr>
              <w:autoSpaceDE w:val="0"/>
              <w:autoSpaceDN w:val="0"/>
              <w:adjustRightInd w:val="0"/>
              <w:spacing w:line="276" w:lineRule="auto"/>
              <w:ind w:left="0" w:firstLine="0"/>
              <w:rPr>
                <w:bCs/>
              </w:rPr>
            </w:pPr>
            <w:r w:rsidRPr="000507C1">
              <w:rPr>
                <w:rFonts w:eastAsia="Arial Unicode MS"/>
                <w:lang w:bidi="ru-RU"/>
              </w:rPr>
              <w:t>ревизия болтовых соединений РУ 0,4 кВ</w:t>
            </w:r>
          </w:p>
        </w:tc>
      </w:tr>
    </w:tbl>
    <w:p w14:paraId="142448BA" w14:textId="5C6ABBBF" w:rsidR="00451A9A" w:rsidRDefault="00451A9A" w:rsidP="009B7B0C">
      <w:pPr>
        <w:spacing w:line="276" w:lineRule="auto"/>
        <w:ind w:firstLine="708"/>
      </w:pPr>
    </w:p>
    <w:p w14:paraId="05B16AC7" w14:textId="7B41C207" w:rsidR="00124650" w:rsidRDefault="00124650">
      <w:pPr>
        <w:ind w:firstLine="0"/>
        <w:jc w:val="left"/>
      </w:pPr>
      <w:r>
        <w:br w:type="page"/>
      </w:r>
    </w:p>
    <w:p w14:paraId="24BD8EFD" w14:textId="77777777" w:rsidR="00124650" w:rsidRDefault="00124650" w:rsidP="009B7B0C">
      <w:pPr>
        <w:spacing w:line="276" w:lineRule="auto"/>
        <w:ind w:firstLine="708"/>
      </w:pPr>
    </w:p>
    <w:p w14:paraId="7E0633FC" w14:textId="77777777" w:rsidR="0017278F" w:rsidRDefault="0017278F" w:rsidP="0017278F">
      <w:pPr>
        <w:pStyle w:val="a8"/>
        <w:ind w:left="6804" w:firstLine="0"/>
        <w:contextualSpacing/>
        <w:jc w:val="left"/>
        <w:rPr>
          <w:rFonts w:ascii="Times New Roman" w:hAnsi="Times New Roman"/>
          <w:b/>
          <w:sz w:val="24"/>
          <w:szCs w:val="24"/>
          <w:lang w:val="ru-RU"/>
        </w:rPr>
      </w:pPr>
      <w:r>
        <w:rPr>
          <w:rFonts w:ascii="Times New Roman" w:hAnsi="Times New Roman"/>
          <w:b/>
          <w:sz w:val="24"/>
          <w:szCs w:val="24"/>
          <w:lang w:val="ru-RU"/>
        </w:rPr>
        <w:t>УТВЕРЖДАЮ</w:t>
      </w:r>
    </w:p>
    <w:p w14:paraId="4F0535B2" w14:textId="77777777" w:rsidR="0017278F" w:rsidRDefault="0017278F" w:rsidP="0017278F">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Генеральный директор</w:t>
      </w:r>
    </w:p>
    <w:p w14:paraId="15E9BDEA" w14:textId="77777777" w:rsidR="0017278F" w:rsidRDefault="0017278F" w:rsidP="0017278F">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 xml:space="preserve">СибКЭУЦ (ЧУ ДПО) </w:t>
      </w:r>
    </w:p>
    <w:p w14:paraId="5DB67C27" w14:textId="77777777" w:rsidR="0017278F" w:rsidRDefault="0017278F" w:rsidP="0017278F">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 xml:space="preserve">__________ Э.Э. Калашников </w:t>
      </w:r>
    </w:p>
    <w:p w14:paraId="3CC5CF2B" w14:textId="77777777" w:rsidR="0017278F" w:rsidRDefault="0017278F" w:rsidP="0017278F">
      <w:pPr>
        <w:ind w:left="6804" w:firstLine="0"/>
        <w:jc w:val="left"/>
      </w:pPr>
      <w:r>
        <w:t>«__» ___ 2024 г.</w:t>
      </w:r>
    </w:p>
    <w:p w14:paraId="149D6572" w14:textId="68AE33CD" w:rsidR="00CF6938" w:rsidRPr="00BE431A" w:rsidRDefault="00CF6938" w:rsidP="00CF6938">
      <w:pPr>
        <w:pStyle w:val="a8"/>
        <w:contextualSpacing/>
        <w:jc w:val="center"/>
        <w:rPr>
          <w:rFonts w:ascii="Times New Roman" w:hAnsi="Times New Roman"/>
          <w:sz w:val="24"/>
          <w:szCs w:val="24"/>
          <w:lang w:val="ru-RU"/>
        </w:rPr>
      </w:pPr>
    </w:p>
    <w:p w14:paraId="7549893F" w14:textId="77777777" w:rsidR="00CF6938" w:rsidRPr="002C390C" w:rsidRDefault="00CF6938" w:rsidP="00CF6938">
      <w:pPr>
        <w:pStyle w:val="af8"/>
        <w:spacing w:line="276" w:lineRule="auto"/>
        <w:ind w:left="709" w:firstLine="0"/>
        <w:jc w:val="center"/>
        <w:rPr>
          <w:rFonts w:ascii="Times New Roman" w:hAnsi="Times New Roman" w:cs="Times New Roman"/>
          <w:b/>
        </w:rPr>
      </w:pPr>
      <w:r>
        <w:rPr>
          <w:rFonts w:ascii="Times New Roman" w:hAnsi="Times New Roman" w:cs="Times New Roman"/>
          <w:b/>
        </w:rPr>
        <w:t>УЧЕБНЫЙ ПЛАН</w:t>
      </w:r>
    </w:p>
    <w:p w14:paraId="212336FE" w14:textId="77777777" w:rsidR="00CF6938" w:rsidRDefault="00CF6938" w:rsidP="00CF6938">
      <w:pPr>
        <w:ind w:left="709" w:firstLine="0"/>
        <w:jc w:val="center"/>
        <w:rPr>
          <w:b/>
          <w:szCs w:val="20"/>
        </w:rPr>
      </w:pPr>
      <w:r w:rsidRPr="00A3403E">
        <w:rPr>
          <w:b/>
          <w:szCs w:val="20"/>
        </w:rPr>
        <w:t>программы профессионального обучения повышения квалификации рабочих</w:t>
      </w:r>
    </w:p>
    <w:p w14:paraId="52E1D67D" w14:textId="21E04AFF" w:rsidR="00CF6938" w:rsidRPr="008D559E" w:rsidRDefault="00CF6938" w:rsidP="00CF6938">
      <w:pPr>
        <w:ind w:left="709" w:firstLine="0"/>
        <w:jc w:val="center"/>
        <w:rPr>
          <w:b/>
        </w:rPr>
      </w:pPr>
      <w:r w:rsidRPr="008D559E">
        <w:rPr>
          <w:b/>
        </w:rPr>
        <w:t>«</w:t>
      </w:r>
      <w:r>
        <w:rPr>
          <w:b/>
        </w:rPr>
        <w:t>Р</w:t>
      </w:r>
      <w:r w:rsidRPr="00490907">
        <w:rPr>
          <w:b/>
        </w:rPr>
        <w:t xml:space="preserve">аботы под напряжением на воздушных линиях электропередач </w:t>
      </w:r>
      <w:r w:rsidR="00366482" w:rsidRPr="00366482">
        <w:rPr>
          <w:b/>
        </w:rPr>
        <w:t xml:space="preserve">и распределительных устройствах </w:t>
      </w:r>
      <w:r>
        <w:rPr>
          <w:b/>
        </w:rPr>
        <w:t>до 1000 В»</w:t>
      </w:r>
      <w:r w:rsidR="008F182E">
        <w:rPr>
          <w:b/>
        </w:rPr>
        <w:t xml:space="preserve"> </w:t>
      </w:r>
      <w:r w:rsidRPr="00490907">
        <w:rPr>
          <w:b/>
        </w:rPr>
        <w:t>(</w:t>
      </w:r>
      <w:r>
        <w:rPr>
          <w:b/>
        </w:rPr>
        <w:t>ТОиР</w:t>
      </w:r>
      <w:r w:rsidRPr="00490907">
        <w:rPr>
          <w:b/>
        </w:rPr>
        <w:t>)</w:t>
      </w:r>
    </w:p>
    <w:p w14:paraId="3CEE6E60" w14:textId="77777777" w:rsidR="00CF6938" w:rsidRPr="00665C43" w:rsidRDefault="00CF6938" w:rsidP="00CF6938">
      <w:pPr>
        <w:shd w:val="clear" w:color="auto" w:fill="FFFFFF"/>
        <w:suppressAutoHyphens/>
        <w:rPr>
          <w:lang w:eastAsia="ar-SA"/>
        </w:rPr>
      </w:pPr>
      <w:r w:rsidRPr="00994F45">
        <w:rPr>
          <w:rFonts w:eastAsia="SimSun"/>
          <w:b/>
          <w:lang w:eastAsia="ar-SA"/>
        </w:rPr>
        <w:t xml:space="preserve">Цель – </w:t>
      </w:r>
      <w:r w:rsidRPr="00CE2ADB">
        <w:rPr>
          <w:lang w:eastAsia="ar-SA"/>
        </w:rPr>
        <w:t>совершенствование профессиональных знаний, умений и навыков по имеющейся профессии рабочего без повышения образовательного уровня, без присвоения нового разряда, без присвоения нового уровня (подуровня) квалификации</w:t>
      </w:r>
      <w:r w:rsidRPr="00435B0B">
        <w:rPr>
          <w:rFonts w:eastAsia="SimSun"/>
          <w:lang w:eastAsia="ar-SA"/>
        </w:rPr>
        <w:t>;</w:t>
      </w:r>
    </w:p>
    <w:p w14:paraId="220D211C" w14:textId="77777777" w:rsidR="00CF6938" w:rsidRPr="00994F45" w:rsidRDefault="00CF6938" w:rsidP="00CF6938">
      <w:pPr>
        <w:shd w:val="clear" w:color="auto" w:fill="FFFFFF"/>
        <w:suppressAutoHyphens/>
        <w:ind w:firstLine="0"/>
        <w:rPr>
          <w:rFonts w:eastAsia="SimSun"/>
          <w:lang w:eastAsia="ar-SA"/>
        </w:rPr>
      </w:pPr>
      <w:r w:rsidRPr="00994F45">
        <w:rPr>
          <w:rFonts w:eastAsia="SimSun"/>
          <w:b/>
          <w:lang w:eastAsia="ar-SA"/>
        </w:rPr>
        <w:t>Категория слушателей</w:t>
      </w:r>
      <w:r w:rsidRPr="00994F45">
        <w:rPr>
          <w:rFonts w:eastAsia="SimSun"/>
          <w:lang w:eastAsia="ar-SA"/>
        </w:rPr>
        <w:t xml:space="preserve">: </w:t>
      </w:r>
    </w:p>
    <w:p w14:paraId="6CBBE68B" w14:textId="77777777" w:rsidR="00CF6938" w:rsidRPr="009C37C7" w:rsidRDefault="00CF6938" w:rsidP="00CF6938">
      <w:pPr>
        <w:shd w:val="clear" w:color="auto" w:fill="FFFFFF"/>
        <w:suppressAutoHyphens/>
        <w:ind w:firstLine="0"/>
        <w:rPr>
          <w:rFonts w:eastAsia="SimSun"/>
          <w:sz w:val="22"/>
          <w:szCs w:val="22"/>
          <w:lang w:eastAsia="ar-SA"/>
        </w:rPr>
      </w:pPr>
      <w:r w:rsidRPr="00994F45">
        <w:rPr>
          <w:rFonts w:eastAsia="SimSun"/>
          <w:b/>
          <w:lang w:eastAsia="ar-SA"/>
        </w:rPr>
        <w:t>По</w:t>
      </w:r>
      <w:r>
        <w:rPr>
          <w:rFonts w:eastAsia="SimSun"/>
          <w:b/>
          <w:lang w:eastAsia="ar-SA"/>
        </w:rPr>
        <w:t>вышение квалификации</w:t>
      </w:r>
      <w:r w:rsidRPr="00994F45">
        <w:rPr>
          <w:rFonts w:eastAsia="SimSun"/>
          <w:lang w:eastAsia="ar-SA"/>
        </w:rPr>
        <w:t xml:space="preserve"> </w:t>
      </w:r>
      <w:r w:rsidRPr="000E594F">
        <w:rPr>
          <w:rFonts w:eastAsia="SimSun"/>
          <w:lang w:eastAsia="ar-SA"/>
        </w:rPr>
        <w:t xml:space="preserve">- </w:t>
      </w:r>
      <w:r>
        <w:rPr>
          <w:lang w:eastAsia="ar-SA"/>
        </w:rPr>
        <w:t xml:space="preserve">лица, уже имеющие </w:t>
      </w:r>
      <w:r w:rsidRPr="00FC5940">
        <w:rPr>
          <w:lang w:eastAsia="ar-SA"/>
        </w:rPr>
        <w:t>профессию</w:t>
      </w:r>
      <w:r>
        <w:rPr>
          <w:lang w:eastAsia="ar-SA"/>
        </w:rPr>
        <w:t xml:space="preserve"> рабочего</w:t>
      </w:r>
      <w:r w:rsidRPr="00CE2ADB">
        <w:t xml:space="preserve"> </w:t>
      </w:r>
      <w:r w:rsidRPr="00CE2ADB">
        <w:rPr>
          <w:lang w:eastAsia="ar-SA"/>
        </w:rPr>
        <w:t>по соответствующему профилю/направленности профессиональной деятельности</w:t>
      </w:r>
      <w:r w:rsidRPr="009C37C7">
        <w:rPr>
          <w:rFonts w:eastAsia="SimSun"/>
          <w:sz w:val="22"/>
          <w:szCs w:val="22"/>
          <w:lang w:eastAsia="ar-SA"/>
        </w:rPr>
        <w:t xml:space="preserve">; </w:t>
      </w:r>
    </w:p>
    <w:p w14:paraId="7F88453F" w14:textId="77777777" w:rsidR="00CF6938" w:rsidRPr="00994F45" w:rsidRDefault="00CF6938" w:rsidP="00CF6938">
      <w:pPr>
        <w:ind w:firstLine="0"/>
        <w:rPr>
          <w:lang w:eastAsia="ar-SA"/>
        </w:rPr>
      </w:pPr>
      <w:r w:rsidRPr="00994F45">
        <w:rPr>
          <w:rFonts w:eastAsia="SimSun"/>
          <w:b/>
          <w:lang w:eastAsia="ar-SA"/>
        </w:rPr>
        <w:t>Форма обучения</w:t>
      </w:r>
      <w:r w:rsidRPr="00994F45">
        <w:rPr>
          <w:rFonts w:eastAsia="SimSun"/>
          <w:lang w:eastAsia="ar-SA"/>
        </w:rPr>
        <w:t xml:space="preserve"> –</w:t>
      </w:r>
      <w:r>
        <w:rPr>
          <w:rFonts w:eastAsia="SimSun"/>
          <w:lang w:eastAsia="ar-SA"/>
        </w:rPr>
        <w:t xml:space="preserve"> очная;</w:t>
      </w:r>
    </w:p>
    <w:p w14:paraId="29D591AD" w14:textId="72B2DE52" w:rsidR="00CF6938" w:rsidRDefault="00CF6938" w:rsidP="00CF6938">
      <w:pPr>
        <w:shd w:val="clear" w:color="auto" w:fill="FFFFFF"/>
        <w:suppressAutoHyphens/>
        <w:ind w:firstLine="0"/>
        <w:rPr>
          <w:rFonts w:eastAsia="SimSun"/>
          <w:lang w:eastAsia="ar-SA"/>
        </w:rPr>
      </w:pPr>
      <w:r w:rsidRPr="00994F45">
        <w:rPr>
          <w:rFonts w:eastAsia="SimSun"/>
          <w:b/>
          <w:lang w:eastAsia="ar-SA"/>
        </w:rPr>
        <w:t>Режим занятий</w:t>
      </w:r>
      <w:r w:rsidRPr="00994F45">
        <w:rPr>
          <w:rFonts w:eastAsia="SimSun"/>
          <w:lang w:eastAsia="ar-SA"/>
        </w:rPr>
        <w:t xml:space="preserve"> - в соотве</w:t>
      </w:r>
      <w:r>
        <w:rPr>
          <w:rFonts w:eastAsia="SimSun"/>
          <w:lang w:eastAsia="ar-SA"/>
        </w:rPr>
        <w:t>тствии с расписанием.</w:t>
      </w:r>
    </w:p>
    <w:tbl>
      <w:tblPr>
        <w:tblpPr w:leftFromText="180" w:rightFromText="180" w:vertAnchor="text" w:horzAnchor="margin" w:tblpY="24"/>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8"/>
        <w:gridCol w:w="6224"/>
        <w:gridCol w:w="1701"/>
        <w:gridCol w:w="1843"/>
      </w:tblGrid>
      <w:tr w:rsidR="0017278F" w:rsidRPr="00BB0CA8" w14:paraId="42E91450" w14:textId="77777777" w:rsidTr="0017278F">
        <w:tc>
          <w:tcPr>
            <w:tcW w:w="688" w:type="dxa"/>
            <w:vMerge w:val="restart"/>
            <w:tcBorders>
              <w:right w:val="single" w:sz="4" w:space="0" w:color="auto"/>
            </w:tcBorders>
            <w:shd w:val="clear" w:color="auto" w:fill="auto"/>
            <w:vAlign w:val="center"/>
          </w:tcPr>
          <w:p w14:paraId="0AD896F2" w14:textId="77777777" w:rsidR="0017278F" w:rsidRPr="005B20A4" w:rsidRDefault="0017278F" w:rsidP="0017278F">
            <w:pPr>
              <w:pStyle w:val="aff1"/>
              <w:rPr>
                <w:sz w:val="24"/>
              </w:rPr>
            </w:pPr>
            <w:r w:rsidRPr="005B20A4">
              <w:rPr>
                <w:sz w:val="24"/>
              </w:rPr>
              <w:t>№</w:t>
            </w:r>
          </w:p>
          <w:p w14:paraId="322378D6" w14:textId="77777777" w:rsidR="0017278F" w:rsidRPr="005B20A4" w:rsidRDefault="0017278F" w:rsidP="0017278F">
            <w:pPr>
              <w:pStyle w:val="aff1"/>
              <w:rPr>
                <w:b/>
                <w:sz w:val="24"/>
              </w:rPr>
            </w:pPr>
            <w:r w:rsidRPr="005B20A4">
              <w:rPr>
                <w:sz w:val="24"/>
              </w:rPr>
              <w:t>п/п</w:t>
            </w:r>
          </w:p>
        </w:tc>
        <w:tc>
          <w:tcPr>
            <w:tcW w:w="6224" w:type="dxa"/>
            <w:vMerge w:val="restart"/>
            <w:tcBorders>
              <w:top w:val="single" w:sz="4" w:space="0" w:color="auto"/>
              <w:left w:val="single" w:sz="4" w:space="0" w:color="auto"/>
              <w:right w:val="single" w:sz="4" w:space="0" w:color="auto"/>
            </w:tcBorders>
            <w:shd w:val="clear" w:color="auto" w:fill="auto"/>
            <w:vAlign w:val="center"/>
          </w:tcPr>
          <w:p w14:paraId="15DF890E" w14:textId="77777777" w:rsidR="0017278F" w:rsidRPr="005B20A4" w:rsidRDefault="0017278F" w:rsidP="0017278F">
            <w:pPr>
              <w:pStyle w:val="aff1"/>
              <w:rPr>
                <w:b/>
                <w:sz w:val="24"/>
              </w:rPr>
            </w:pPr>
            <w:r w:rsidRPr="005B20A4">
              <w:rPr>
                <w:sz w:val="24"/>
              </w:rPr>
              <w:t>Содержание (курсы, предметы)</w:t>
            </w:r>
          </w:p>
        </w:tc>
        <w:tc>
          <w:tcPr>
            <w:tcW w:w="1701" w:type="dxa"/>
            <w:tcBorders>
              <w:left w:val="single" w:sz="4" w:space="0" w:color="auto"/>
            </w:tcBorders>
            <w:shd w:val="clear" w:color="auto" w:fill="auto"/>
            <w:vAlign w:val="center"/>
          </w:tcPr>
          <w:p w14:paraId="3B99935C" w14:textId="77777777" w:rsidR="0017278F" w:rsidRPr="00CF6938" w:rsidRDefault="0017278F" w:rsidP="0017278F">
            <w:pPr>
              <w:pStyle w:val="aff1"/>
              <w:rPr>
                <w:sz w:val="24"/>
              </w:rPr>
            </w:pPr>
            <w:r w:rsidRPr="005B20A4">
              <w:rPr>
                <w:sz w:val="24"/>
              </w:rPr>
              <w:t>Количество часов</w:t>
            </w:r>
          </w:p>
        </w:tc>
        <w:tc>
          <w:tcPr>
            <w:tcW w:w="1843" w:type="dxa"/>
            <w:vMerge w:val="restart"/>
            <w:tcBorders>
              <w:left w:val="single" w:sz="4" w:space="0" w:color="auto"/>
            </w:tcBorders>
          </w:tcPr>
          <w:p w14:paraId="0DB70FE2" w14:textId="77777777" w:rsidR="0017278F" w:rsidRPr="005B20A4" w:rsidRDefault="0017278F" w:rsidP="0017278F">
            <w:pPr>
              <w:pStyle w:val="aff1"/>
              <w:rPr>
                <w:sz w:val="24"/>
              </w:rPr>
            </w:pPr>
            <w:r>
              <w:rPr>
                <w:sz w:val="24"/>
              </w:rPr>
              <w:t>Форма контроля</w:t>
            </w:r>
          </w:p>
        </w:tc>
      </w:tr>
      <w:tr w:rsidR="0017278F" w:rsidRPr="00BB0CA8" w14:paraId="065F3CAC" w14:textId="77777777" w:rsidTr="0017278F">
        <w:trPr>
          <w:trHeight w:val="809"/>
        </w:trPr>
        <w:tc>
          <w:tcPr>
            <w:tcW w:w="688" w:type="dxa"/>
            <w:vMerge/>
            <w:tcBorders>
              <w:right w:val="single" w:sz="4" w:space="0" w:color="auto"/>
            </w:tcBorders>
            <w:shd w:val="clear" w:color="auto" w:fill="auto"/>
            <w:vAlign w:val="center"/>
          </w:tcPr>
          <w:p w14:paraId="02BD1848" w14:textId="77777777" w:rsidR="0017278F" w:rsidRPr="005B20A4" w:rsidRDefault="0017278F" w:rsidP="0017278F">
            <w:pPr>
              <w:pStyle w:val="aff1"/>
              <w:rPr>
                <w:b/>
                <w:sz w:val="24"/>
              </w:rPr>
            </w:pPr>
          </w:p>
        </w:tc>
        <w:tc>
          <w:tcPr>
            <w:tcW w:w="6224" w:type="dxa"/>
            <w:vMerge/>
            <w:tcBorders>
              <w:left w:val="single" w:sz="4" w:space="0" w:color="auto"/>
              <w:bottom w:val="single" w:sz="4" w:space="0" w:color="auto"/>
              <w:right w:val="single" w:sz="4" w:space="0" w:color="auto"/>
            </w:tcBorders>
            <w:shd w:val="clear" w:color="auto" w:fill="auto"/>
            <w:vAlign w:val="center"/>
          </w:tcPr>
          <w:p w14:paraId="2B59461E" w14:textId="77777777" w:rsidR="0017278F" w:rsidRPr="005B20A4" w:rsidRDefault="0017278F" w:rsidP="0017278F">
            <w:pPr>
              <w:pStyle w:val="aff1"/>
              <w:rPr>
                <w:b/>
                <w:sz w:val="24"/>
              </w:rPr>
            </w:pPr>
          </w:p>
        </w:tc>
        <w:tc>
          <w:tcPr>
            <w:tcW w:w="1701" w:type="dxa"/>
            <w:tcBorders>
              <w:left w:val="single" w:sz="4" w:space="0" w:color="auto"/>
              <w:bottom w:val="single" w:sz="4" w:space="0" w:color="auto"/>
            </w:tcBorders>
            <w:shd w:val="clear" w:color="auto" w:fill="auto"/>
            <w:vAlign w:val="center"/>
          </w:tcPr>
          <w:p w14:paraId="1AE3BD14" w14:textId="77777777" w:rsidR="0017278F" w:rsidRPr="005B20A4" w:rsidRDefault="0017278F" w:rsidP="0017278F">
            <w:pPr>
              <w:pStyle w:val="aff1"/>
              <w:rPr>
                <w:b/>
                <w:sz w:val="24"/>
              </w:rPr>
            </w:pPr>
            <w:r w:rsidRPr="005B20A4">
              <w:rPr>
                <w:sz w:val="24"/>
              </w:rPr>
              <w:t>По</w:t>
            </w:r>
            <w:r>
              <w:rPr>
                <w:sz w:val="24"/>
              </w:rPr>
              <w:t>вышение квалификации</w:t>
            </w:r>
          </w:p>
        </w:tc>
        <w:tc>
          <w:tcPr>
            <w:tcW w:w="1843" w:type="dxa"/>
            <w:vMerge/>
            <w:tcBorders>
              <w:left w:val="single" w:sz="4" w:space="0" w:color="auto"/>
              <w:bottom w:val="single" w:sz="4" w:space="0" w:color="auto"/>
            </w:tcBorders>
          </w:tcPr>
          <w:p w14:paraId="2DD95A05" w14:textId="77777777" w:rsidR="0017278F" w:rsidRPr="005B20A4" w:rsidRDefault="0017278F" w:rsidP="0017278F">
            <w:pPr>
              <w:pStyle w:val="aff1"/>
              <w:rPr>
                <w:sz w:val="24"/>
              </w:rPr>
            </w:pPr>
          </w:p>
        </w:tc>
      </w:tr>
      <w:tr w:rsidR="0017278F" w:rsidRPr="00BB0CA8" w14:paraId="43701A3F" w14:textId="77777777" w:rsidTr="0017278F">
        <w:tc>
          <w:tcPr>
            <w:tcW w:w="688" w:type="dxa"/>
            <w:tcBorders>
              <w:right w:val="single" w:sz="4" w:space="0" w:color="auto"/>
            </w:tcBorders>
            <w:shd w:val="clear" w:color="auto" w:fill="BFBFBF" w:themeFill="background1" w:themeFillShade="BF"/>
            <w:vAlign w:val="center"/>
          </w:tcPr>
          <w:p w14:paraId="0EA75792" w14:textId="77777777" w:rsidR="0017278F" w:rsidRPr="005B20A4" w:rsidRDefault="0017278F" w:rsidP="00CD37AE">
            <w:pPr>
              <w:pStyle w:val="aff1"/>
              <w:numPr>
                <w:ilvl w:val="0"/>
                <w:numId w:val="2"/>
              </w:numPr>
              <w:rPr>
                <w:b/>
                <w:sz w:val="24"/>
              </w:rPr>
            </w:pPr>
          </w:p>
        </w:tc>
        <w:tc>
          <w:tcPr>
            <w:tcW w:w="6224" w:type="dxa"/>
            <w:tcBorders>
              <w:left w:val="single" w:sz="4" w:space="0" w:color="auto"/>
              <w:right w:val="single" w:sz="4" w:space="0" w:color="auto"/>
            </w:tcBorders>
            <w:shd w:val="clear" w:color="auto" w:fill="BFBFBF" w:themeFill="background1" w:themeFillShade="BF"/>
            <w:vAlign w:val="center"/>
          </w:tcPr>
          <w:p w14:paraId="44D741A6" w14:textId="77777777" w:rsidR="0017278F" w:rsidRPr="005B20A4" w:rsidRDefault="0017278F" w:rsidP="0017278F">
            <w:pPr>
              <w:pStyle w:val="afa"/>
              <w:jc w:val="both"/>
              <w:rPr>
                <w:b/>
                <w:bCs w:val="0"/>
              </w:rPr>
            </w:pPr>
            <w:r w:rsidRPr="005B20A4">
              <w:rPr>
                <w:b/>
                <w:bCs w:val="0"/>
              </w:rPr>
              <w:t xml:space="preserve">Теоретическое обучение </w:t>
            </w:r>
          </w:p>
        </w:tc>
        <w:tc>
          <w:tcPr>
            <w:tcW w:w="1701" w:type="dxa"/>
            <w:tcBorders>
              <w:left w:val="single" w:sz="4" w:space="0" w:color="auto"/>
              <w:bottom w:val="single" w:sz="4" w:space="0" w:color="auto"/>
            </w:tcBorders>
            <w:shd w:val="clear" w:color="auto" w:fill="BFBFBF" w:themeFill="background1" w:themeFillShade="BF"/>
            <w:vAlign w:val="center"/>
          </w:tcPr>
          <w:p w14:paraId="10FE4D55" w14:textId="23701AE4" w:rsidR="0017278F" w:rsidRPr="00DC03C7" w:rsidRDefault="0017278F" w:rsidP="00DC03C7">
            <w:pPr>
              <w:pStyle w:val="1"/>
              <w:tabs>
                <w:tab w:val="clear" w:pos="360"/>
              </w:tabs>
              <w:spacing w:line="276" w:lineRule="auto"/>
              <w:ind w:firstLine="17"/>
              <w:rPr>
                <w:szCs w:val="24"/>
                <w:lang w:val="en-US"/>
              </w:rPr>
            </w:pPr>
            <w:r>
              <w:rPr>
                <w:szCs w:val="24"/>
              </w:rPr>
              <w:t>1</w:t>
            </w:r>
            <w:r w:rsidR="00DC03C7">
              <w:rPr>
                <w:szCs w:val="24"/>
                <w:lang w:val="en-US"/>
              </w:rPr>
              <w:t>6</w:t>
            </w:r>
          </w:p>
        </w:tc>
        <w:tc>
          <w:tcPr>
            <w:tcW w:w="1843" w:type="dxa"/>
            <w:tcBorders>
              <w:left w:val="single" w:sz="4" w:space="0" w:color="auto"/>
              <w:bottom w:val="single" w:sz="4" w:space="0" w:color="auto"/>
            </w:tcBorders>
            <w:shd w:val="clear" w:color="auto" w:fill="BFBFBF" w:themeFill="background1" w:themeFillShade="BF"/>
          </w:tcPr>
          <w:p w14:paraId="06E9690F" w14:textId="77777777" w:rsidR="0017278F" w:rsidRPr="0017278F" w:rsidRDefault="0017278F" w:rsidP="0017278F">
            <w:pPr>
              <w:pStyle w:val="aff1"/>
              <w:rPr>
                <w:sz w:val="18"/>
                <w:szCs w:val="18"/>
              </w:rPr>
            </w:pPr>
            <w:r w:rsidRPr="0017278F">
              <w:rPr>
                <w:sz w:val="18"/>
                <w:szCs w:val="18"/>
              </w:rPr>
              <w:t>Промежуточная аттестация</w:t>
            </w:r>
          </w:p>
        </w:tc>
      </w:tr>
      <w:tr w:rsidR="0017278F" w:rsidRPr="00821549" w14:paraId="522C41AA" w14:textId="77777777" w:rsidTr="0017278F">
        <w:tc>
          <w:tcPr>
            <w:tcW w:w="688" w:type="dxa"/>
            <w:tcBorders>
              <w:right w:val="single" w:sz="4" w:space="0" w:color="auto"/>
            </w:tcBorders>
            <w:shd w:val="clear" w:color="auto" w:fill="auto"/>
            <w:vAlign w:val="center"/>
          </w:tcPr>
          <w:p w14:paraId="3EABCCC3" w14:textId="77777777" w:rsidR="0017278F" w:rsidRPr="005B20A4" w:rsidRDefault="0017278F" w:rsidP="0017278F">
            <w:pPr>
              <w:pStyle w:val="aff1"/>
              <w:rPr>
                <w:sz w:val="24"/>
              </w:rPr>
            </w:pPr>
            <w:r w:rsidRPr="005B20A4">
              <w:rPr>
                <w:sz w:val="24"/>
              </w:rPr>
              <w:t>1.1</w:t>
            </w:r>
          </w:p>
        </w:tc>
        <w:tc>
          <w:tcPr>
            <w:tcW w:w="6224" w:type="dxa"/>
            <w:tcBorders>
              <w:top w:val="single" w:sz="4" w:space="0" w:color="auto"/>
              <w:left w:val="single" w:sz="4" w:space="0" w:color="auto"/>
              <w:right w:val="single" w:sz="4" w:space="0" w:color="auto"/>
            </w:tcBorders>
            <w:shd w:val="clear" w:color="auto" w:fill="auto"/>
          </w:tcPr>
          <w:p w14:paraId="5FDB2191" w14:textId="77777777" w:rsidR="0017278F" w:rsidRPr="00665C43" w:rsidRDefault="0017278F" w:rsidP="0017278F">
            <w:pPr>
              <w:ind w:firstLine="0"/>
              <w:rPr>
                <w:sz w:val="23"/>
                <w:szCs w:val="23"/>
              </w:rPr>
            </w:pPr>
            <w:r w:rsidRPr="00665C43">
              <w:rPr>
                <w:sz w:val="23"/>
                <w:szCs w:val="23"/>
              </w:rPr>
              <w:t>Введение в тематику производства работ под напряжением.</w:t>
            </w:r>
          </w:p>
        </w:tc>
        <w:tc>
          <w:tcPr>
            <w:tcW w:w="1701" w:type="dxa"/>
            <w:tcBorders>
              <w:top w:val="single" w:sz="4" w:space="0" w:color="auto"/>
              <w:left w:val="single" w:sz="4" w:space="0" w:color="auto"/>
              <w:bottom w:val="single" w:sz="4" w:space="0" w:color="auto"/>
            </w:tcBorders>
            <w:shd w:val="clear" w:color="auto" w:fill="auto"/>
            <w:vAlign w:val="center"/>
          </w:tcPr>
          <w:p w14:paraId="74A39183" w14:textId="77777777" w:rsidR="0017278F" w:rsidRPr="00F75DB2" w:rsidRDefault="0017278F" w:rsidP="0017278F">
            <w:pPr>
              <w:autoSpaceDE w:val="0"/>
              <w:autoSpaceDN w:val="0"/>
              <w:ind w:firstLine="0"/>
              <w:jc w:val="center"/>
            </w:pPr>
            <w:r>
              <w:t>1</w:t>
            </w:r>
          </w:p>
        </w:tc>
        <w:tc>
          <w:tcPr>
            <w:tcW w:w="1843" w:type="dxa"/>
            <w:tcBorders>
              <w:top w:val="single" w:sz="4" w:space="0" w:color="auto"/>
              <w:left w:val="single" w:sz="4" w:space="0" w:color="auto"/>
              <w:bottom w:val="single" w:sz="4" w:space="0" w:color="auto"/>
            </w:tcBorders>
          </w:tcPr>
          <w:p w14:paraId="421246A0" w14:textId="77777777" w:rsidR="0017278F" w:rsidRPr="0017278F" w:rsidRDefault="0017278F" w:rsidP="0017278F">
            <w:pPr>
              <w:pStyle w:val="aff1"/>
              <w:rPr>
                <w:sz w:val="18"/>
                <w:szCs w:val="18"/>
              </w:rPr>
            </w:pPr>
          </w:p>
        </w:tc>
      </w:tr>
      <w:tr w:rsidR="0017278F" w:rsidRPr="00821549" w14:paraId="5C0F5F0C" w14:textId="77777777" w:rsidTr="0017278F">
        <w:tc>
          <w:tcPr>
            <w:tcW w:w="688" w:type="dxa"/>
            <w:tcBorders>
              <w:right w:val="single" w:sz="4" w:space="0" w:color="auto"/>
            </w:tcBorders>
            <w:shd w:val="clear" w:color="auto" w:fill="auto"/>
            <w:vAlign w:val="center"/>
          </w:tcPr>
          <w:p w14:paraId="06DFF2EC" w14:textId="77777777" w:rsidR="0017278F" w:rsidRPr="005B20A4" w:rsidRDefault="0017278F" w:rsidP="0017278F">
            <w:pPr>
              <w:pStyle w:val="aff1"/>
              <w:rPr>
                <w:sz w:val="24"/>
              </w:rPr>
            </w:pPr>
            <w:r w:rsidRPr="005B20A4">
              <w:rPr>
                <w:sz w:val="24"/>
              </w:rPr>
              <w:t>1.2</w:t>
            </w:r>
          </w:p>
        </w:tc>
        <w:tc>
          <w:tcPr>
            <w:tcW w:w="6224" w:type="dxa"/>
            <w:tcBorders>
              <w:top w:val="single" w:sz="4" w:space="0" w:color="auto"/>
              <w:left w:val="single" w:sz="4" w:space="0" w:color="auto"/>
              <w:right w:val="single" w:sz="4" w:space="0" w:color="auto"/>
            </w:tcBorders>
            <w:shd w:val="clear" w:color="auto" w:fill="auto"/>
          </w:tcPr>
          <w:p w14:paraId="58770B3E" w14:textId="77777777" w:rsidR="0017278F" w:rsidRPr="00665C43" w:rsidRDefault="0017278F" w:rsidP="0017278F">
            <w:pPr>
              <w:ind w:firstLine="0"/>
              <w:rPr>
                <w:sz w:val="23"/>
                <w:szCs w:val="23"/>
              </w:rPr>
            </w:pPr>
            <w:r w:rsidRPr="00665C43">
              <w:rPr>
                <w:sz w:val="23"/>
                <w:szCs w:val="23"/>
              </w:rPr>
              <w:t>Методы и технологии производства работ под напряжением</w:t>
            </w:r>
          </w:p>
        </w:tc>
        <w:tc>
          <w:tcPr>
            <w:tcW w:w="1701" w:type="dxa"/>
            <w:tcBorders>
              <w:top w:val="single" w:sz="4" w:space="0" w:color="auto"/>
              <w:left w:val="single" w:sz="4" w:space="0" w:color="auto"/>
              <w:bottom w:val="single" w:sz="4" w:space="0" w:color="auto"/>
            </w:tcBorders>
            <w:shd w:val="clear" w:color="auto" w:fill="auto"/>
            <w:vAlign w:val="center"/>
          </w:tcPr>
          <w:p w14:paraId="69F73C9C" w14:textId="77777777" w:rsidR="0017278F" w:rsidRPr="00F75DB2" w:rsidRDefault="0017278F" w:rsidP="0017278F">
            <w:pPr>
              <w:autoSpaceDE w:val="0"/>
              <w:autoSpaceDN w:val="0"/>
              <w:ind w:firstLine="0"/>
              <w:jc w:val="center"/>
            </w:pPr>
            <w:r>
              <w:t>1</w:t>
            </w:r>
          </w:p>
        </w:tc>
        <w:tc>
          <w:tcPr>
            <w:tcW w:w="1843" w:type="dxa"/>
            <w:tcBorders>
              <w:top w:val="single" w:sz="4" w:space="0" w:color="auto"/>
              <w:left w:val="single" w:sz="4" w:space="0" w:color="auto"/>
              <w:bottom w:val="single" w:sz="4" w:space="0" w:color="auto"/>
            </w:tcBorders>
          </w:tcPr>
          <w:p w14:paraId="4CDD2CE0" w14:textId="77777777" w:rsidR="0017278F" w:rsidRPr="0017278F" w:rsidRDefault="0017278F" w:rsidP="0017278F">
            <w:pPr>
              <w:pStyle w:val="aff1"/>
              <w:rPr>
                <w:sz w:val="18"/>
                <w:szCs w:val="18"/>
              </w:rPr>
            </w:pPr>
          </w:p>
        </w:tc>
      </w:tr>
      <w:tr w:rsidR="0017278F" w:rsidRPr="00821549" w14:paraId="32426A1F" w14:textId="77777777" w:rsidTr="0017278F">
        <w:tc>
          <w:tcPr>
            <w:tcW w:w="688" w:type="dxa"/>
            <w:tcBorders>
              <w:right w:val="single" w:sz="4" w:space="0" w:color="auto"/>
            </w:tcBorders>
            <w:shd w:val="clear" w:color="auto" w:fill="auto"/>
            <w:vAlign w:val="center"/>
          </w:tcPr>
          <w:p w14:paraId="54BE28BF" w14:textId="77777777" w:rsidR="0017278F" w:rsidRPr="005B20A4" w:rsidRDefault="0017278F" w:rsidP="0017278F">
            <w:pPr>
              <w:pStyle w:val="aff1"/>
              <w:rPr>
                <w:sz w:val="24"/>
              </w:rPr>
            </w:pPr>
            <w:r w:rsidRPr="005B20A4">
              <w:rPr>
                <w:sz w:val="24"/>
              </w:rPr>
              <w:t>1.3</w:t>
            </w:r>
          </w:p>
        </w:tc>
        <w:tc>
          <w:tcPr>
            <w:tcW w:w="6224" w:type="dxa"/>
            <w:tcBorders>
              <w:top w:val="single" w:sz="4" w:space="0" w:color="auto"/>
              <w:left w:val="single" w:sz="4" w:space="0" w:color="auto"/>
              <w:right w:val="single" w:sz="4" w:space="0" w:color="auto"/>
            </w:tcBorders>
            <w:shd w:val="clear" w:color="auto" w:fill="auto"/>
          </w:tcPr>
          <w:p w14:paraId="1E2E1BFA" w14:textId="77777777" w:rsidR="0017278F" w:rsidRPr="00665C43" w:rsidRDefault="0017278F" w:rsidP="0017278F">
            <w:pPr>
              <w:ind w:firstLine="0"/>
              <w:rPr>
                <w:sz w:val="23"/>
                <w:szCs w:val="23"/>
              </w:rPr>
            </w:pPr>
            <w:r w:rsidRPr="00665C43">
              <w:rPr>
                <w:sz w:val="23"/>
                <w:szCs w:val="23"/>
              </w:rPr>
              <w:t>Инструмент, приспособления и средства защиты при производстве работ под напряжением</w:t>
            </w:r>
          </w:p>
        </w:tc>
        <w:tc>
          <w:tcPr>
            <w:tcW w:w="1701" w:type="dxa"/>
            <w:tcBorders>
              <w:top w:val="single" w:sz="4" w:space="0" w:color="auto"/>
              <w:left w:val="single" w:sz="4" w:space="0" w:color="auto"/>
              <w:bottom w:val="single" w:sz="4" w:space="0" w:color="auto"/>
            </w:tcBorders>
            <w:shd w:val="clear" w:color="auto" w:fill="auto"/>
            <w:vAlign w:val="center"/>
          </w:tcPr>
          <w:p w14:paraId="69F41192" w14:textId="77777777" w:rsidR="0017278F" w:rsidRPr="00F75DB2" w:rsidRDefault="0017278F" w:rsidP="0017278F">
            <w:pPr>
              <w:autoSpaceDE w:val="0"/>
              <w:autoSpaceDN w:val="0"/>
              <w:ind w:firstLine="0"/>
              <w:jc w:val="center"/>
            </w:pPr>
            <w:r>
              <w:t>1</w:t>
            </w:r>
          </w:p>
        </w:tc>
        <w:tc>
          <w:tcPr>
            <w:tcW w:w="1843" w:type="dxa"/>
            <w:tcBorders>
              <w:top w:val="single" w:sz="4" w:space="0" w:color="auto"/>
              <w:left w:val="single" w:sz="4" w:space="0" w:color="auto"/>
              <w:bottom w:val="single" w:sz="4" w:space="0" w:color="auto"/>
            </w:tcBorders>
          </w:tcPr>
          <w:p w14:paraId="53530061" w14:textId="77777777" w:rsidR="0017278F" w:rsidRPr="0017278F" w:rsidRDefault="0017278F" w:rsidP="0017278F">
            <w:pPr>
              <w:pStyle w:val="aff1"/>
              <w:rPr>
                <w:sz w:val="18"/>
                <w:szCs w:val="18"/>
              </w:rPr>
            </w:pPr>
          </w:p>
        </w:tc>
      </w:tr>
      <w:tr w:rsidR="0017278F" w:rsidRPr="00821549" w14:paraId="26B8EFCD" w14:textId="77777777" w:rsidTr="0017278F">
        <w:tc>
          <w:tcPr>
            <w:tcW w:w="688" w:type="dxa"/>
            <w:tcBorders>
              <w:right w:val="single" w:sz="4" w:space="0" w:color="auto"/>
            </w:tcBorders>
            <w:shd w:val="clear" w:color="auto" w:fill="auto"/>
            <w:vAlign w:val="center"/>
          </w:tcPr>
          <w:p w14:paraId="38EDFBC8" w14:textId="77777777" w:rsidR="0017278F" w:rsidRPr="005B20A4" w:rsidRDefault="0017278F" w:rsidP="0017278F">
            <w:pPr>
              <w:pStyle w:val="aff1"/>
              <w:rPr>
                <w:sz w:val="24"/>
              </w:rPr>
            </w:pPr>
            <w:r w:rsidRPr="005B20A4">
              <w:rPr>
                <w:sz w:val="24"/>
              </w:rPr>
              <w:t>1.4</w:t>
            </w:r>
          </w:p>
        </w:tc>
        <w:tc>
          <w:tcPr>
            <w:tcW w:w="6224" w:type="dxa"/>
            <w:tcBorders>
              <w:top w:val="single" w:sz="4" w:space="0" w:color="auto"/>
              <w:left w:val="single" w:sz="4" w:space="0" w:color="auto"/>
              <w:right w:val="single" w:sz="4" w:space="0" w:color="auto"/>
            </w:tcBorders>
            <w:shd w:val="clear" w:color="auto" w:fill="auto"/>
          </w:tcPr>
          <w:p w14:paraId="1CE0FD4D" w14:textId="77777777" w:rsidR="0017278F" w:rsidRPr="00B47DD9" w:rsidRDefault="0017278F" w:rsidP="0017278F">
            <w:pPr>
              <w:ind w:firstLine="0"/>
            </w:pPr>
            <w:r w:rsidRPr="00B47DD9">
              <w:t>Руководящие и регламентирующие документы по про</w:t>
            </w:r>
            <w:r>
              <w:t>изводству работ под напряжением</w:t>
            </w:r>
          </w:p>
        </w:tc>
        <w:tc>
          <w:tcPr>
            <w:tcW w:w="1701" w:type="dxa"/>
            <w:tcBorders>
              <w:top w:val="single" w:sz="4" w:space="0" w:color="auto"/>
              <w:left w:val="single" w:sz="4" w:space="0" w:color="auto"/>
              <w:bottom w:val="single" w:sz="4" w:space="0" w:color="auto"/>
            </w:tcBorders>
            <w:shd w:val="clear" w:color="auto" w:fill="auto"/>
            <w:vAlign w:val="center"/>
          </w:tcPr>
          <w:p w14:paraId="7E623E0C" w14:textId="77777777" w:rsidR="0017278F" w:rsidRPr="00F75DB2" w:rsidRDefault="0017278F" w:rsidP="0017278F">
            <w:pPr>
              <w:autoSpaceDE w:val="0"/>
              <w:autoSpaceDN w:val="0"/>
              <w:ind w:firstLine="0"/>
              <w:jc w:val="center"/>
            </w:pPr>
            <w:r w:rsidRPr="00F75DB2">
              <w:t>2</w:t>
            </w:r>
          </w:p>
        </w:tc>
        <w:tc>
          <w:tcPr>
            <w:tcW w:w="1843" w:type="dxa"/>
            <w:tcBorders>
              <w:top w:val="single" w:sz="4" w:space="0" w:color="auto"/>
              <w:left w:val="single" w:sz="4" w:space="0" w:color="auto"/>
              <w:bottom w:val="single" w:sz="4" w:space="0" w:color="auto"/>
            </w:tcBorders>
          </w:tcPr>
          <w:p w14:paraId="19F352B7" w14:textId="77777777" w:rsidR="0017278F" w:rsidRPr="0017278F" w:rsidRDefault="0017278F" w:rsidP="0017278F">
            <w:pPr>
              <w:pStyle w:val="aff1"/>
              <w:rPr>
                <w:sz w:val="18"/>
                <w:szCs w:val="18"/>
              </w:rPr>
            </w:pPr>
          </w:p>
        </w:tc>
      </w:tr>
      <w:tr w:rsidR="0017278F" w:rsidRPr="00821549" w14:paraId="4B0ADB86" w14:textId="77777777" w:rsidTr="0017278F">
        <w:tc>
          <w:tcPr>
            <w:tcW w:w="688" w:type="dxa"/>
            <w:tcBorders>
              <w:right w:val="single" w:sz="4" w:space="0" w:color="auto"/>
            </w:tcBorders>
            <w:shd w:val="clear" w:color="auto" w:fill="auto"/>
            <w:vAlign w:val="center"/>
          </w:tcPr>
          <w:p w14:paraId="1FD46397" w14:textId="77777777" w:rsidR="0017278F" w:rsidRPr="005B20A4" w:rsidRDefault="0017278F" w:rsidP="0017278F">
            <w:pPr>
              <w:pStyle w:val="aff1"/>
              <w:rPr>
                <w:sz w:val="24"/>
              </w:rPr>
            </w:pPr>
            <w:r>
              <w:rPr>
                <w:sz w:val="24"/>
              </w:rPr>
              <w:t>1.5</w:t>
            </w:r>
          </w:p>
        </w:tc>
        <w:tc>
          <w:tcPr>
            <w:tcW w:w="6224" w:type="dxa"/>
            <w:tcBorders>
              <w:top w:val="single" w:sz="4" w:space="0" w:color="auto"/>
              <w:left w:val="single" w:sz="4" w:space="0" w:color="auto"/>
              <w:right w:val="single" w:sz="4" w:space="0" w:color="auto"/>
            </w:tcBorders>
            <w:shd w:val="clear" w:color="auto" w:fill="auto"/>
          </w:tcPr>
          <w:p w14:paraId="31FD62B6" w14:textId="77777777" w:rsidR="0017278F" w:rsidRPr="00B47DD9" w:rsidRDefault="0017278F" w:rsidP="0017278F">
            <w:pPr>
              <w:ind w:firstLine="0"/>
            </w:pPr>
            <w:r w:rsidRPr="00B47DD9">
              <w:t>Инструкци</w:t>
            </w:r>
            <w:r>
              <w:t>я</w:t>
            </w:r>
            <w:r w:rsidRPr="00B47DD9">
              <w:t xml:space="preserve"> по охране труда при выполнении работ под напряжением в электроустановках до 1000 В</w:t>
            </w:r>
          </w:p>
        </w:tc>
        <w:tc>
          <w:tcPr>
            <w:tcW w:w="1701" w:type="dxa"/>
            <w:tcBorders>
              <w:top w:val="single" w:sz="4" w:space="0" w:color="auto"/>
              <w:left w:val="single" w:sz="4" w:space="0" w:color="auto"/>
              <w:bottom w:val="single" w:sz="4" w:space="0" w:color="auto"/>
            </w:tcBorders>
            <w:shd w:val="clear" w:color="auto" w:fill="auto"/>
            <w:vAlign w:val="center"/>
          </w:tcPr>
          <w:p w14:paraId="60C0A533" w14:textId="77777777" w:rsidR="0017278F" w:rsidRPr="00F75DB2" w:rsidRDefault="0017278F" w:rsidP="0017278F">
            <w:pPr>
              <w:autoSpaceDE w:val="0"/>
              <w:autoSpaceDN w:val="0"/>
              <w:ind w:firstLine="0"/>
              <w:jc w:val="center"/>
            </w:pPr>
            <w:r>
              <w:t>2</w:t>
            </w:r>
          </w:p>
        </w:tc>
        <w:tc>
          <w:tcPr>
            <w:tcW w:w="1843" w:type="dxa"/>
            <w:tcBorders>
              <w:top w:val="single" w:sz="4" w:space="0" w:color="auto"/>
              <w:left w:val="single" w:sz="4" w:space="0" w:color="auto"/>
              <w:bottom w:val="single" w:sz="4" w:space="0" w:color="auto"/>
            </w:tcBorders>
          </w:tcPr>
          <w:p w14:paraId="598E817F" w14:textId="77777777" w:rsidR="0017278F" w:rsidRPr="0017278F" w:rsidRDefault="0017278F" w:rsidP="0017278F">
            <w:pPr>
              <w:pStyle w:val="aff1"/>
              <w:rPr>
                <w:sz w:val="18"/>
                <w:szCs w:val="18"/>
              </w:rPr>
            </w:pPr>
          </w:p>
        </w:tc>
      </w:tr>
      <w:tr w:rsidR="0017278F" w:rsidRPr="00821549" w14:paraId="1F38C196" w14:textId="77777777" w:rsidTr="0017278F">
        <w:tc>
          <w:tcPr>
            <w:tcW w:w="688" w:type="dxa"/>
            <w:tcBorders>
              <w:right w:val="single" w:sz="4" w:space="0" w:color="auto"/>
            </w:tcBorders>
            <w:shd w:val="clear" w:color="auto" w:fill="auto"/>
            <w:vAlign w:val="center"/>
          </w:tcPr>
          <w:p w14:paraId="7A947D37" w14:textId="77777777" w:rsidR="0017278F" w:rsidRPr="005B20A4" w:rsidRDefault="0017278F" w:rsidP="0017278F">
            <w:pPr>
              <w:pStyle w:val="aff1"/>
              <w:rPr>
                <w:sz w:val="24"/>
              </w:rPr>
            </w:pPr>
            <w:r>
              <w:rPr>
                <w:sz w:val="24"/>
              </w:rPr>
              <w:t>1.6</w:t>
            </w:r>
          </w:p>
        </w:tc>
        <w:tc>
          <w:tcPr>
            <w:tcW w:w="6224" w:type="dxa"/>
            <w:tcBorders>
              <w:top w:val="single" w:sz="4" w:space="0" w:color="auto"/>
              <w:left w:val="single" w:sz="4" w:space="0" w:color="auto"/>
              <w:right w:val="single" w:sz="4" w:space="0" w:color="auto"/>
            </w:tcBorders>
            <w:shd w:val="clear" w:color="auto" w:fill="auto"/>
            <w:vAlign w:val="center"/>
          </w:tcPr>
          <w:p w14:paraId="2D94A982" w14:textId="77777777" w:rsidR="0017278F" w:rsidRPr="00B47DD9" w:rsidRDefault="0017278F" w:rsidP="0017278F">
            <w:pPr>
              <w:ind w:firstLine="0"/>
            </w:pPr>
            <w:r w:rsidRPr="00BE6282">
              <w:t>Наряд-допуск для работ под напряжением, оформление. Технологические карты организации работ под напряжением в электроустановках до 1000 В (на примере ТК ПАО «Россети Сибирь»)</w:t>
            </w:r>
          </w:p>
        </w:tc>
        <w:tc>
          <w:tcPr>
            <w:tcW w:w="1701" w:type="dxa"/>
            <w:tcBorders>
              <w:top w:val="single" w:sz="4" w:space="0" w:color="auto"/>
              <w:left w:val="single" w:sz="4" w:space="0" w:color="auto"/>
              <w:bottom w:val="single" w:sz="4" w:space="0" w:color="auto"/>
            </w:tcBorders>
            <w:shd w:val="clear" w:color="auto" w:fill="auto"/>
            <w:vAlign w:val="center"/>
          </w:tcPr>
          <w:p w14:paraId="3B37A3E3" w14:textId="77777777" w:rsidR="0017278F" w:rsidRPr="00F75DB2" w:rsidRDefault="0017278F" w:rsidP="0017278F">
            <w:pPr>
              <w:autoSpaceDE w:val="0"/>
              <w:autoSpaceDN w:val="0"/>
              <w:ind w:firstLine="0"/>
              <w:jc w:val="center"/>
            </w:pPr>
            <w:r w:rsidRPr="00F75DB2">
              <w:t>4</w:t>
            </w:r>
          </w:p>
        </w:tc>
        <w:tc>
          <w:tcPr>
            <w:tcW w:w="1843" w:type="dxa"/>
            <w:tcBorders>
              <w:top w:val="single" w:sz="4" w:space="0" w:color="auto"/>
              <w:left w:val="single" w:sz="4" w:space="0" w:color="auto"/>
              <w:bottom w:val="single" w:sz="4" w:space="0" w:color="auto"/>
            </w:tcBorders>
          </w:tcPr>
          <w:p w14:paraId="60971620" w14:textId="77777777" w:rsidR="0017278F" w:rsidRPr="0017278F" w:rsidRDefault="0017278F" w:rsidP="0017278F">
            <w:pPr>
              <w:pStyle w:val="aff1"/>
              <w:rPr>
                <w:sz w:val="18"/>
                <w:szCs w:val="18"/>
              </w:rPr>
            </w:pPr>
          </w:p>
        </w:tc>
      </w:tr>
      <w:tr w:rsidR="00DC03C7" w:rsidRPr="00821549" w14:paraId="4B08BD87" w14:textId="77777777" w:rsidTr="0017278F">
        <w:tc>
          <w:tcPr>
            <w:tcW w:w="688" w:type="dxa"/>
            <w:tcBorders>
              <w:right w:val="single" w:sz="4" w:space="0" w:color="auto"/>
            </w:tcBorders>
            <w:shd w:val="clear" w:color="auto" w:fill="auto"/>
            <w:vAlign w:val="center"/>
          </w:tcPr>
          <w:p w14:paraId="3E81AA32" w14:textId="56608BA9" w:rsidR="00DC03C7" w:rsidRPr="00DC03C7" w:rsidRDefault="00DC03C7" w:rsidP="00DC03C7">
            <w:pPr>
              <w:pStyle w:val="aff1"/>
              <w:rPr>
                <w:sz w:val="24"/>
                <w:lang w:val="en-US"/>
              </w:rPr>
            </w:pPr>
            <w:r>
              <w:rPr>
                <w:sz w:val="24"/>
                <w:lang w:val="en-US"/>
              </w:rPr>
              <w:t>1.7</w:t>
            </w:r>
          </w:p>
        </w:tc>
        <w:tc>
          <w:tcPr>
            <w:tcW w:w="6224" w:type="dxa"/>
            <w:tcBorders>
              <w:top w:val="single" w:sz="4" w:space="0" w:color="auto"/>
              <w:left w:val="single" w:sz="4" w:space="0" w:color="auto"/>
              <w:right w:val="single" w:sz="4" w:space="0" w:color="auto"/>
            </w:tcBorders>
            <w:shd w:val="clear" w:color="auto" w:fill="auto"/>
            <w:vAlign w:val="center"/>
          </w:tcPr>
          <w:p w14:paraId="0F6B1CEE" w14:textId="4759F3BF" w:rsidR="00DC03C7" w:rsidRPr="00BE6282" w:rsidRDefault="00DC03C7" w:rsidP="00DC03C7">
            <w:pPr>
              <w:ind w:firstLine="0"/>
            </w:pPr>
            <w:r w:rsidRPr="003C2009">
              <w:rPr>
                <w:lang w:val="x-none" w:eastAsia="x-none"/>
              </w:rPr>
              <w:t>Проект производства работ</w:t>
            </w:r>
            <w:r>
              <w:rPr>
                <w:lang w:eastAsia="x-none"/>
              </w:rPr>
              <w:t xml:space="preserve"> (ТК)</w:t>
            </w:r>
            <w:r w:rsidRPr="003C2009">
              <w:rPr>
                <w:lang w:val="x-none" w:eastAsia="x-none"/>
              </w:rPr>
              <w:t>, план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p>
        </w:tc>
        <w:tc>
          <w:tcPr>
            <w:tcW w:w="1701" w:type="dxa"/>
            <w:tcBorders>
              <w:top w:val="single" w:sz="4" w:space="0" w:color="auto"/>
              <w:left w:val="single" w:sz="4" w:space="0" w:color="auto"/>
              <w:bottom w:val="single" w:sz="4" w:space="0" w:color="auto"/>
            </w:tcBorders>
            <w:shd w:val="clear" w:color="auto" w:fill="auto"/>
            <w:vAlign w:val="center"/>
          </w:tcPr>
          <w:p w14:paraId="1B4184FE" w14:textId="60E8AF4A" w:rsidR="00DC03C7" w:rsidRPr="00F75DB2" w:rsidRDefault="00DC03C7" w:rsidP="00DC03C7">
            <w:pPr>
              <w:autoSpaceDE w:val="0"/>
              <w:autoSpaceDN w:val="0"/>
              <w:ind w:firstLine="0"/>
              <w:jc w:val="center"/>
            </w:pPr>
            <w:r>
              <w:t>2</w:t>
            </w:r>
          </w:p>
        </w:tc>
        <w:tc>
          <w:tcPr>
            <w:tcW w:w="1843" w:type="dxa"/>
            <w:tcBorders>
              <w:top w:val="single" w:sz="4" w:space="0" w:color="auto"/>
              <w:left w:val="single" w:sz="4" w:space="0" w:color="auto"/>
              <w:bottom w:val="single" w:sz="4" w:space="0" w:color="auto"/>
            </w:tcBorders>
          </w:tcPr>
          <w:p w14:paraId="3B97D665" w14:textId="77777777" w:rsidR="00DC03C7" w:rsidRPr="0017278F" w:rsidRDefault="00DC03C7" w:rsidP="00DC03C7">
            <w:pPr>
              <w:pStyle w:val="aff1"/>
              <w:rPr>
                <w:sz w:val="18"/>
                <w:szCs w:val="18"/>
              </w:rPr>
            </w:pPr>
          </w:p>
        </w:tc>
      </w:tr>
      <w:tr w:rsidR="00DC03C7" w:rsidRPr="00821549" w14:paraId="5D2160DF" w14:textId="77777777" w:rsidTr="0017278F">
        <w:tc>
          <w:tcPr>
            <w:tcW w:w="688" w:type="dxa"/>
            <w:tcBorders>
              <w:right w:val="single" w:sz="4" w:space="0" w:color="auto"/>
            </w:tcBorders>
            <w:shd w:val="clear" w:color="auto" w:fill="auto"/>
            <w:vAlign w:val="center"/>
          </w:tcPr>
          <w:p w14:paraId="37B93689" w14:textId="5E25AF09" w:rsidR="00DC03C7" w:rsidRPr="00DC03C7" w:rsidRDefault="00DC03C7" w:rsidP="00DC03C7">
            <w:pPr>
              <w:pStyle w:val="aff1"/>
              <w:rPr>
                <w:sz w:val="24"/>
                <w:lang w:val="en-US"/>
              </w:rPr>
            </w:pPr>
            <w:r>
              <w:rPr>
                <w:sz w:val="24"/>
                <w:lang w:val="en-US"/>
              </w:rPr>
              <w:t>1.8</w:t>
            </w:r>
          </w:p>
        </w:tc>
        <w:tc>
          <w:tcPr>
            <w:tcW w:w="6224" w:type="dxa"/>
            <w:tcBorders>
              <w:top w:val="single" w:sz="4" w:space="0" w:color="auto"/>
              <w:left w:val="single" w:sz="4" w:space="0" w:color="auto"/>
              <w:right w:val="single" w:sz="4" w:space="0" w:color="auto"/>
            </w:tcBorders>
            <w:shd w:val="clear" w:color="auto" w:fill="auto"/>
            <w:vAlign w:val="center"/>
          </w:tcPr>
          <w:p w14:paraId="576DEAA1" w14:textId="59999FF8" w:rsidR="00DC03C7" w:rsidRPr="00BE6282" w:rsidRDefault="00DC03C7" w:rsidP="00DC03C7">
            <w:pPr>
              <w:ind w:firstLine="0"/>
            </w:pPr>
            <w:r w:rsidRPr="003C2009">
              <w:rPr>
                <w:lang w:val="x-none" w:eastAsia="x-none"/>
              </w:rPr>
              <w:t>Освобождение пострадавшего от действия электрического тока с учётом особенностей проведения работ под напряжением в электроустановках до 1000 В</w:t>
            </w:r>
          </w:p>
        </w:tc>
        <w:tc>
          <w:tcPr>
            <w:tcW w:w="1701" w:type="dxa"/>
            <w:tcBorders>
              <w:top w:val="single" w:sz="4" w:space="0" w:color="auto"/>
              <w:left w:val="single" w:sz="4" w:space="0" w:color="auto"/>
              <w:bottom w:val="single" w:sz="4" w:space="0" w:color="auto"/>
            </w:tcBorders>
            <w:shd w:val="clear" w:color="auto" w:fill="auto"/>
            <w:vAlign w:val="center"/>
          </w:tcPr>
          <w:p w14:paraId="2ECEF98E" w14:textId="759AD11F" w:rsidR="00DC03C7" w:rsidRPr="00F75DB2" w:rsidRDefault="00DC03C7" w:rsidP="00DC03C7">
            <w:pPr>
              <w:autoSpaceDE w:val="0"/>
              <w:autoSpaceDN w:val="0"/>
              <w:ind w:firstLine="0"/>
              <w:jc w:val="center"/>
            </w:pPr>
            <w:r>
              <w:t>2</w:t>
            </w:r>
          </w:p>
        </w:tc>
        <w:tc>
          <w:tcPr>
            <w:tcW w:w="1843" w:type="dxa"/>
            <w:tcBorders>
              <w:top w:val="single" w:sz="4" w:space="0" w:color="auto"/>
              <w:left w:val="single" w:sz="4" w:space="0" w:color="auto"/>
              <w:bottom w:val="single" w:sz="4" w:space="0" w:color="auto"/>
            </w:tcBorders>
          </w:tcPr>
          <w:p w14:paraId="554898F9" w14:textId="77777777" w:rsidR="00DC03C7" w:rsidRPr="0017278F" w:rsidRDefault="00DC03C7" w:rsidP="00DC03C7">
            <w:pPr>
              <w:pStyle w:val="aff1"/>
              <w:rPr>
                <w:sz w:val="18"/>
                <w:szCs w:val="18"/>
              </w:rPr>
            </w:pPr>
          </w:p>
        </w:tc>
      </w:tr>
      <w:tr w:rsidR="0017278F" w:rsidRPr="00821549" w14:paraId="5F4DBE8F" w14:textId="77777777" w:rsidTr="0017278F">
        <w:tc>
          <w:tcPr>
            <w:tcW w:w="688" w:type="dxa"/>
            <w:tcBorders>
              <w:right w:val="single" w:sz="4" w:space="0" w:color="auto"/>
            </w:tcBorders>
            <w:shd w:val="clear" w:color="auto" w:fill="auto"/>
            <w:vAlign w:val="center"/>
          </w:tcPr>
          <w:p w14:paraId="5F6769E9" w14:textId="78341FAE" w:rsidR="0017278F" w:rsidRPr="00DC03C7" w:rsidRDefault="0017278F" w:rsidP="0017278F">
            <w:pPr>
              <w:pStyle w:val="aff1"/>
              <w:rPr>
                <w:sz w:val="24"/>
                <w:lang w:val="en-US"/>
              </w:rPr>
            </w:pPr>
            <w:r>
              <w:rPr>
                <w:sz w:val="24"/>
              </w:rPr>
              <w:t>1.</w:t>
            </w:r>
            <w:r w:rsidR="00DC03C7">
              <w:rPr>
                <w:sz w:val="24"/>
                <w:lang w:val="en-US"/>
              </w:rPr>
              <w:t>9</w:t>
            </w:r>
          </w:p>
        </w:tc>
        <w:tc>
          <w:tcPr>
            <w:tcW w:w="6224" w:type="dxa"/>
            <w:tcBorders>
              <w:top w:val="single" w:sz="4" w:space="0" w:color="auto"/>
              <w:left w:val="single" w:sz="4" w:space="0" w:color="auto"/>
              <w:right w:val="single" w:sz="4" w:space="0" w:color="auto"/>
            </w:tcBorders>
            <w:shd w:val="clear" w:color="auto" w:fill="auto"/>
          </w:tcPr>
          <w:p w14:paraId="1D57085B" w14:textId="77777777" w:rsidR="0017278F" w:rsidRDefault="0017278F" w:rsidP="0017278F">
            <w:pPr>
              <w:ind w:firstLine="0"/>
            </w:pPr>
            <w:r>
              <w:t>Охрана труда</w:t>
            </w:r>
          </w:p>
        </w:tc>
        <w:tc>
          <w:tcPr>
            <w:tcW w:w="1701" w:type="dxa"/>
            <w:tcBorders>
              <w:top w:val="single" w:sz="4" w:space="0" w:color="auto"/>
              <w:left w:val="single" w:sz="4" w:space="0" w:color="auto"/>
              <w:bottom w:val="single" w:sz="4" w:space="0" w:color="auto"/>
            </w:tcBorders>
            <w:shd w:val="clear" w:color="auto" w:fill="auto"/>
            <w:vAlign w:val="center"/>
          </w:tcPr>
          <w:p w14:paraId="2EE85670" w14:textId="77777777" w:rsidR="0017278F" w:rsidRPr="00F75DB2" w:rsidRDefault="0017278F" w:rsidP="0017278F">
            <w:pPr>
              <w:autoSpaceDE w:val="0"/>
              <w:autoSpaceDN w:val="0"/>
              <w:ind w:firstLine="0"/>
              <w:jc w:val="center"/>
            </w:pPr>
            <w:r>
              <w:t>1</w:t>
            </w:r>
          </w:p>
        </w:tc>
        <w:tc>
          <w:tcPr>
            <w:tcW w:w="1843" w:type="dxa"/>
            <w:tcBorders>
              <w:top w:val="single" w:sz="4" w:space="0" w:color="auto"/>
              <w:left w:val="single" w:sz="4" w:space="0" w:color="auto"/>
              <w:bottom w:val="single" w:sz="4" w:space="0" w:color="auto"/>
            </w:tcBorders>
          </w:tcPr>
          <w:p w14:paraId="2248D630" w14:textId="77777777" w:rsidR="0017278F" w:rsidRPr="0017278F" w:rsidRDefault="0017278F" w:rsidP="0017278F">
            <w:pPr>
              <w:pStyle w:val="aff1"/>
              <w:rPr>
                <w:sz w:val="18"/>
                <w:szCs w:val="18"/>
              </w:rPr>
            </w:pPr>
          </w:p>
        </w:tc>
      </w:tr>
      <w:tr w:rsidR="0017278F" w:rsidRPr="00821549" w14:paraId="1C52101E" w14:textId="77777777" w:rsidTr="0017278F">
        <w:trPr>
          <w:trHeight w:val="404"/>
        </w:trPr>
        <w:tc>
          <w:tcPr>
            <w:tcW w:w="688" w:type="dxa"/>
            <w:tcBorders>
              <w:right w:val="single" w:sz="4" w:space="0" w:color="auto"/>
            </w:tcBorders>
            <w:shd w:val="clear" w:color="auto" w:fill="BFBFBF" w:themeFill="background1" w:themeFillShade="BF"/>
            <w:vAlign w:val="center"/>
          </w:tcPr>
          <w:p w14:paraId="44946CF5" w14:textId="77777777" w:rsidR="0017278F" w:rsidRPr="005B20A4" w:rsidRDefault="0017278F" w:rsidP="00CD37AE">
            <w:pPr>
              <w:pStyle w:val="aff1"/>
              <w:numPr>
                <w:ilvl w:val="0"/>
                <w:numId w:val="2"/>
              </w:numPr>
              <w:rPr>
                <w:b/>
                <w:sz w:val="24"/>
              </w:rPr>
            </w:pPr>
          </w:p>
        </w:tc>
        <w:tc>
          <w:tcPr>
            <w:tcW w:w="6224" w:type="dxa"/>
            <w:tcBorders>
              <w:left w:val="single" w:sz="4" w:space="0" w:color="auto"/>
              <w:bottom w:val="single" w:sz="4" w:space="0" w:color="auto"/>
              <w:right w:val="single" w:sz="4" w:space="0" w:color="auto"/>
            </w:tcBorders>
            <w:shd w:val="clear" w:color="auto" w:fill="BFBFBF" w:themeFill="background1" w:themeFillShade="BF"/>
            <w:vAlign w:val="center"/>
          </w:tcPr>
          <w:p w14:paraId="0D24DA42" w14:textId="77777777" w:rsidR="0017278F" w:rsidRPr="005B20A4" w:rsidRDefault="0017278F" w:rsidP="0017278F">
            <w:pPr>
              <w:pStyle w:val="afa"/>
              <w:jc w:val="both"/>
              <w:rPr>
                <w:b/>
              </w:rPr>
            </w:pPr>
            <w:r>
              <w:rPr>
                <w:b/>
              </w:rPr>
              <w:t>Практическое обучение</w:t>
            </w:r>
          </w:p>
        </w:tc>
        <w:tc>
          <w:tcPr>
            <w:tcW w:w="1701" w:type="dxa"/>
            <w:tcBorders>
              <w:top w:val="single" w:sz="4" w:space="0" w:color="auto"/>
              <w:left w:val="single" w:sz="4" w:space="0" w:color="auto"/>
              <w:bottom w:val="single" w:sz="4" w:space="0" w:color="auto"/>
            </w:tcBorders>
            <w:shd w:val="clear" w:color="auto" w:fill="BFBFBF" w:themeFill="background1" w:themeFillShade="BF"/>
            <w:vAlign w:val="center"/>
          </w:tcPr>
          <w:p w14:paraId="59D5D4FD" w14:textId="390AE59A" w:rsidR="0017278F" w:rsidRPr="00DC03C7" w:rsidRDefault="00DC03C7" w:rsidP="0017278F">
            <w:pPr>
              <w:autoSpaceDE w:val="0"/>
              <w:autoSpaceDN w:val="0"/>
              <w:ind w:firstLine="0"/>
              <w:jc w:val="center"/>
              <w:rPr>
                <w:b/>
                <w:lang w:val="en-US"/>
              </w:rPr>
            </w:pPr>
            <w:r>
              <w:rPr>
                <w:b/>
                <w:lang w:val="en-US"/>
              </w:rPr>
              <w:t>72</w:t>
            </w:r>
          </w:p>
        </w:tc>
        <w:tc>
          <w:tcPr>
            <w:tcW w:w="1843" w:type="dxa"/>
            <w:tcBorders>
              <w:top w:val="single" w:sz="4" w:space="0" w:color="auto"/>
              <w:left w:val="single" w:sz="4" w:space="0" w:color="auto"/>
              <w:bottom w:val="single" w:sz="4" w:space="0" w:color="auto"/>
            </w:tcBorders>
            <w:shd w:val="clear" w:color="auto" w:fill="BFBFBF" w:themeFill="background1" w:themeFillShade="BF"/>
          </w:tcPr>
          <w:p w14:paraId="7B58E4E5" w14:textId="77777777" w:rsidR="0017278F" w:rsidRPr="0017278F" w:rsidRDefault="0017278F" w:rsidP="0017278F">
            <w:pPr>
              <w:pStyle w:val="aff1"/>
              <w:rPr>
                <w:b/>
                <w:sz w:val="18"/>
                <w:szCs w:val="18"/>
              </w:rPr>
            </w:pPr>
            <w:r w:rsidRPr="0017278F">
              <w:rPr>
                <w:rFonts w:eastAsia="SimSun"/>
                <w:bCs w:val="0"/>
                <w:sz w:val="18"/>
                <w:szCs w:val="18"/>
              </w:rPr>
              <w:t>Практическая квалификационная работа</w:t>
            </w:r>
          </w:p>
        </w:tc>
      </w:tr>
      <w:tr w:rsidR="0017278F" w:rsidRPr="00821549" w14:paraId="2DB35D73" w14:textId="77777777" w:rsidTr="0017278F">
        <w:tc>
          <w:tcPr>
            <w:tcW w:w="688" w:type="dxa"/>
            <w:tcBorders>
              <w:right w:val="single" w:sz="4" w:space="0" w:color="auto"/>
            </w:tcBorders>
            <w:shd w:val="clear" w:color="auto" w:fill="auto"/>
            <w:vAlign w:val="center"/>
          </w:tcPr>
          <w:p w14:paraId="13410A2B" w14:textId="77777777" w:rsidR="0017278F" w:rsidRPr="005B20A4" w:rsidRDefault="0017278F" w:rsidP="0017278F">
            <w:pPr>
              <w:pStyle w:val="aff1"/>
              <w:ind w:left="142"/>
              <w:rPr>
                <w:sz w:val="24"/>
              </w:rPr>
            </w:pPr>
            <w:r w:rsidRPr="005B20A4">
              <w:rPr>
                <w:sz w:val="24"/>
              </w:rPr>
              <w:t>2.1</w:t>
            </w:r>
          </w:p>
        </w:tc>
        <w:tc>
          <w:tcPr>
            <w:tcW w:w="6224" w:type="dxa"/>
            <w:tcBorders>
              <w:top w:val="single" w:sz="4" w:space="0" w:color="auto"/>
              <w:left w:val="single" w:sz="4" w:space="0" w:color="auto"/>
              <w:bottom w:val="single" w:sz="4" w:space="0" w:color="auto"/>
              <w:right w:val="single" w:sz="4" w:space="0" w:color="auto"/>
            </w:tcBorders>
            <w:shd w:val="clear" w:color="auto" w:fill="auto"/>
            <w:vAlign w:val="center"/>
          </w:tcPr>
          <w:p w14:paraId="412FE119" w14:textId="77777777" w:rsidR="0017278F" w:rsidRPr="009C37C7" w:rsidRDefault="0017278F" w:rsidP="0017278F">
            <w:pPr>
              <w:pStyle w:val="Default"/>
              <w:jc w:val="both"/>
              <w:rPr>
                <w:bCs/>
                <w:color w:val="auto"/>
                <w:sz w:val="23"/>
                <w:szCs w:val="23"/>
              </w:rPr>
            </w:pPr>
            <w:r w:rsidRPr="009C37C7">
              <w:rPr>
                <w:sz w:val="23"/>
                <w:szCs w:val="23"/>
              </w:rPr>
              <w:t xml:space="preserve">Организация труда и правила внутреннего распорядка на полигоне. </w:t>
            </w:r>
          </w:p>
        </w:tc>
        <w:tc>
          <w:tcPr>
            <w:tcW w:w="1701" w:type="dxa"/>
            <w:tcBorders>
              <w:top w:val="single" w:sz="4" w:space="0" w:color="auto"/>
              <w:left w:val="single" w:sz="4" w:space="0" w:color="auto"/>
              <w:bottom w:val="single" w:sz="4" w:space="0" w:color="auto"/>
            </w:tcBorders>
            <w:shd w:val="clear" w:color="auto" w:fill="auto"/>
            <w:vAlign w:val="center"/>
          </w:tcPr>
          <w:p w14:paraId="64DB4EE0" w14:textId="77777777" w:rsidR="0017278F" w:rsidRPr="00500738" w:rsidRDefault="0017278F" w:rsidP="0017278F">
            <w:pPr>
              <w:autoSpaceDE w:val="0"/>
              <w:autoSpaceDN w:val="0"/>
              <w:ind w:firstLine="0"/>
              <w:jc w:val="center"/>
            </w:pPr>
            <w:r>
              <w:t>1</w:t>
            </w:r>
          </w:p>
        </w:tc>
        <w:tc>
          <w:tcPr>
            <w:tcW w:w="1843" w:type="dxa"/>
            <w:tcBorders>
              <w:top w:val="single" w:sz="4" w:space="0" w:color="auto"/>
              <w:left w:val="single" w:sz="4" w:space="0" w:color="auto"/>
              <w:bottom w:val="single" w:sz="4" w:space="0" w:color="auto"/>
            </w:tcBorders>
          </w:tcPr>
          <w:p w14:paraId="4C6DDC90" w14:textId="77777777" w:rsidR="0017278F" w:rsidRPr="0017278F" w:rsidRDefault="0017278F" w:rsidP="0017278F">
            <w:pPr>
              <w:pStyle w:val="aff1"/>
              <w:rPr>
                <w:sz w:val="18"/>
                <w:szCs w:val="18"/>
              </w:rPr>
            </w:pPr>
          </w:p>
        </w:tc>
      </w:tr>
      <w:tr w:rsidR="0017278F" w:rsidRPr="00821549" w14:paraId="01B08EFF" w14:textId="77777777" w:rsidTr="0017278F">
        <w:tc>
          <w:tcPr>
            <w:tcW w:w="688" w:type="dxa"/>
            <w:tcBorders>
              <w:right w:val="single" w:sz="4" w:space="0" w:color="auto"/>
            </w:tcBorders>
            <w:shd w:val="clear" w:color="auto" w:fill="auto"/>
            <w:vAlign w:val="center"/>
          </w:tcPr>
          <w:p w14:paraId="5514D626" w14:textId="77777777" w:rsidR="0017278F" w:rsidRPr="005B20A4" w:rsidRDefault="0017278F" w:rsidP="0017278F">
            <w:pPr>
              <w:pStyle w:val="aff1"/>
              <w:ind w:left="142"/>
              <w:rPr>
                <w:sz w:val="24"/>
              </w:rPr>
            </w:pPr>
            <w:r>
              <w:rPr>
                <w:sz w:val="24"/>
              </w:rPr>
              <w:t>2.2</w:t>
            </w:r>
          </w:p>
        </w:tc>
        <w:tc>
          <w:tcPr>
            <w:tcW w:w="6224" w:type="dxa"/>
            <w:tcBorders>
              <w:top w:val="single" w:sz="4" w:space="0" w:color="auto"/>
              <w:left w:val="single" w:sz="4" w:space="0" w:color="auto"/>
              <w:bottom w:val="single" w:sz="4" w:space="0" w:color="auto"/>
              <w:right w:val="single" w:sz="4" w:space="0" w:color="auto"/>
            </w:tcBorders>
            <w:shd w:val="clear" w:color="auto" w:fill="auto"/>
            <w:vAlign w:val="center"/>
          </w:tcPr>
          <w:p w14:paraId="1B6853B0" w14:textId="5A2660F5" w:rsidR="0017278F" w:rsidRPr="009C37C7" w:rsidRDefault="0017278F" w:rsidP="0017278F">
            <w:pPr>
              <w:pStyle w:val="Default"/>
              <w:jc w:val="both"/>
              <w:rPr>
                <w:sz w:val="23"/>
                <w:szCs w:val="23"/>
              </w:rPr>
            </w:pPr>
            <w:r>
              <w:rPr>
                <w:sz w:val="23"/>
                <w:szCs w:val="23"/>
              </w:rPr>
              <w:t>Выдача</w:t>
            </w:r>
            <w:r w:rsidRPr="009C37C7">
              <w:rPr>
                <w:sz w:val="23"/>
                <w:szCs w:val="23"/>
              </w:rPr>
              <w:t xml:space="preserve"> </w:t>
            </w:r>
            <w:r>
              <w:rPr>
                <w:sz w:val="23"/>
                <w:szCs w:val="23"/>
              </w:rPr>
              <w:t>н</w:t>
            </w:r>
            <w:r w:rsidRPr="009C37C7">
              <w:rPr>
                <w:sz w:val="23"/>
                <w:szCs w:val="23"/>
              </w:rPr>
              <w:t xml:space="preserve">аряда-допуска и </w:t>
            </w:r>
            <w:r>
              <w:rPr>
                <w:sz w:val="23"/>
                <w:szCs w:val="23"/>
              </w:rPr>
              <w:t>разработка т</w:t>
            </w:r>
            <w:r w:rsidRPr="009C37C7">
              <w:rPr>
                <w:sz w:val="23"/>
                <w:szCs w:val="23"/>
              </w:rPr>
              <w:t>ехнологических карт</w:t>
            </w:r>
            <w:r w:rsidR="00E83EE3">
              <w:rPr>
                <w:sz w:val="23"/>
                <w:szCs w:val="23"/>
              </w:rPr>
              <w:t xml:space="preserve"> (ППР проект производства работ)</w:t>
            </w:r>
            <w:r w:rsidRPr="009C37C7">
              <w:rPr>
                <w:sz w:val="23"/>
                <w:szCs w:val="23"/>
              </w:rPr>
              <w:t xml:space="preserve"> на производство РПН на учебном полигоне.</w:t>
            </w:r>
          </w:p>
        </w:tc>
        <w:tc>
          <w:tcPr>
            <w:tcW w:w="1701" w:type="dxa"/>
            <w:tcBorders>
              <w:top w:val="single" w:sz="4" w:space="0" w:color="auto"/>
              <w:left w:val="single" w:sz="4" w:space="0" w:color="auto"/>
              <w:bottom w:val="single" w:sz="4" w:space="0" w:color="auto"/>
            </w:tcBorders>
            <w:shd w:val="clear" w:color="auto" w:fill="auto"/>
            <w:vAlign w:val="center"/>
          </w:tcPr>
          <w:p w14:paraId="0C5F3F49" w14:textId="77777777" w:rsidR="0017278F" w:rsidRPr="00500738" w:rsidRDefault="0017278F" w:rsidP="0017278F">
            <w:pPr>
              <w:autoSpaceDE w:val="0"/>
              <w:autoSpaceDN w:val="0"/>
              <w:ind w:firstLine="0"/>
              <w:jc w:val="center"/>
            </w:pPr>
            <w:r>
              <w:t>3</w:t>
            </w:r>
          </w:p>
        </w:tc>
        <w:tc>
          <w:tcPr>
            <w:tcW w:w="1843" w:type="dxa"/>
            <w:tcBorders>
              <w:top w:val="single" w:sz="4" w:space="0" w:color="auto"/>
              <w:left w:val="single" w:sz="4" w:space="0" w:color="auto"/>
              <w:bottom w:val="single" w:sz="4" w:space="0" w:color="auto"/>
            </w:tcBorders>
          </w:tcPr>
          <w:p w14:paraId="3D0B9DC6" w14:textId="77777777" w:rsidR="0017278F" w:rsidRPr="0017278F" w:rsidRDefault="0017278F" w:rsidP="0017278F">
            <w:pPr>
              <w:pStyle w:val="aff1"/>
              <w:rPr>
                <w:sz w:val="18"/>
                <w:szCs w:val="18"/>
              </w:rPr>
            </w:pPr>
          </w:p>
        </w:tc>
      </w:tr>
      <w:tr w:rsidR="0017278F" w:rsidRPr="00821549" w14:paraId="2B78FC6E" w14:textId="77777777" w:rsidTr="0017278F">
        <w:tc>
          <w:tcPr>
            <w:tcW w:w="688" w:type="dxa"/>
            <w:tcBorders>
              <w:right w:val="single" w:sz="4" w:space="0" w:color="auto"/>
            </w:tcBorders>
            <w:shd w:val="clear" w:color="auto" w:fill="auto"/>
            <w:vAlign w:val="center"/>
          </w:tcPr>
          <w:p w14:paraId="6D6A8CD9" w14:textId="77777777" w:rsidR="0017278F" w:rsidRPr="005B20A4" w:rsidRDefault="0017278F" w:rsidP="0017278F">
            <w:pPr>
              <w:pStyle w:val="aff1"/>
              <w:ind w:left="142"/>
              <w:rPr>
                <w:sz w:val="24"/>
              </w:rPr>
            </w:pPr>
            <w:r>
              <w:rPr>
                <w:sz w:val="24"/>
              </w:rPr>
              <w:lastRenderedPageBreak/>
              <w:t>2.3</w:t>
            </w:r>
          </w:p>
        </w:tc>
        <w:tc>
          <w:tcPr>
            <w:tcW w:w="6224" w:type="dxa"/>
            <w:tcBorders>
              <w:top w:val="single" w:sz="4" w:space="0" w:color="auto"/>
              <w:left w:val="single" w:sz="4" w:space="0" w:color="auto"/>
              <w:bottom w:val="single" w:sz="4" w:space="0" w:color="auto"/>
              <w:right w:val="single" w:sz="4" w:space="0" w:color="auto"/>
            </w:tcBorders>
            <w:shd w:val="clear" w:color="auto" w:fill="auto"/>
            <w:vAlign w:val="center"/>
          </w:tcPr>
          <w:p w14:paraId="2BAA543A" w14:textId="77777777" w:rsidR="0017278F" w:rsidRPr="009C37C7" w:rsidRDefault="0017278F" w:rsidP="0017278F">
            <w:pPr>
              <w:pStyle w:val="Default"/>
              <w:jc w:val="both"/>
              <w:rPr>
                <w:sz w:val="23"/>
                <w:szCs w:val="23"/>
              </w:rPr>
            </w:pPr>
            <w:r w:rsidRPr="009C37C7">
              <w:rPr>
                <w:sz w:val="23"/>
                <w:szCs w:val="23"/>
              </w:rPr>
              <w:t>Проверка состояния инструмента, приспособлений, индивидуальных средств защиты, коллективных средств защиты для РПН. Обучение технике изолирования места работы на учебном полигоне</w:t>
            </w:r>
          </w:p>
        </w:tc>
        <w:tc>
          <w:tcPr>
            <w:tcW w:w="1701" w:type="dxa"/>
            <w:tcBorders>
              <w:top w:val="single" w:sz="4" w:space="0" w:color="auto"/>
              <w:left w:val="single" w:sz="4" w:space="0" w:color="auto"/>
              <w:bottom w:val="single" w:sz="4" w:space="0" w:color="auto"/>
            </w:tcBorders>
            <w:shd w:val="clear" w:color="auto" w:fill="auto"/>
            <w:vAlign w:val="center"/>
          </w:tcPr>
          <w:p w14:paraId="406DF522" w14:textId="7A2F6F2A" w:rsidR="0017278F" w:rsidRPr="00DC03C7" w:rsidRDefault="00DC03C7" w:rsidP="0017278F">
            <w:pPr>
              <w:autoSpaceDE w:val="0"/>
              <w:autoSpaceDN w:val="0"/>
              <w:ind w:firstLine="0"/>
              <w:jc w:val="center"/>
              <w:rPr>
                <w:lang w:val="en-US"/>
              </w:rPr>
            </w:pPr>
            <w:r>
              <w:rPr>
                <w:lang w:val="en-US"/>
              </w:rPr>
              <w:t>8</w:t>
            </w:r>
          </w:p>
        </w:tc>
        <w:tc>
          <w:tcPr>
            <w:tcW w:w="1843" w:type="dxa"/>
            <w:tcBorders>
              <w:top w:val="single" w:sz="4" w:space="0" w:color="auto"/>
              <w:left w:val="single" w:sz="4" w:space="0" w:color="auto"/>
              <w:bottom w:val="single" w:sz="4" w:space="0" w:color="auto"/>
            </w:tcBorders>
          </w:tcPr>
          <w:p w14:paraId="5561FECE" w14:textId="77777777" w:rsidR="0017278F" w:rsidRPr="0017278F" w:rsidRDefault="0017278F" w:rsidP="0017278F">
            <w:pPr>
              <w:pStyle w:val="aff1"/>
              <w:rPr>
                <w:sz w:val="18"/>
                <w:szCs w:val="18"/>
              </w:rPr>
            </w:pPr>
          </w:p>
        </w:tc>
      </w:tr>
      <w:tr w:rsidR="0017278F" w:rsidRPr="00821549" w14:paraId="0200EFFA" w14:textId="77777777" w:rsidTr="0017278F">
        <w:tc>
          <w:tcPr>
            <w:tcW w:w="688" w:type="dxa"/>
            <w:tcBorders>
              <w:right w:val="single" w:sz="4" w:space="0" w:color="auto"/>
            </w:tcBorders>
            <w:shd w:val="clear" w:color="auto" w:fill="auto"/>
            <w:vAlign w:val="center"/>
          </w:tcPr>
          <w:p w14:paraId="5B78C866" w14:textId="77777777" w:rsidR="0017278F" w:rsidRPr="005B20A4" w:rsidRDefault="0017278F" w:rsidP="0017278F">
            <w:pPr>
              <w:pStyle w:val="aff1"/>
              <w:ind w:left="142"/>
              <w:rPr>
                <w:sz w:val="24"/>
              </w:rPr>
            </w:pPr>
            <w:r>
              <w:rPr>
                <w:sz w:val="24"/>
              </w:rPr>
              <w:t>2.4</w:t>
            </w:r>
          </w:p>
        </w:tc>
        <w:tc>
          <w:tcPr>
            <w:tcW w:w="6224" w:type="dxa"/>
            <w:tcBorders>
              <w:top w:val="single" w:sz="4" w:space="0" w:color="auto"/>
              <w:left w:val="single" w:sz="4" w:space="0" w:color="auto"/>
              <w:bottom w:val="single" w:sz="4" w:space="0" w:color="auto"/>
              <w:right w:val="single" w:sz="4" w:space="0" w:color="auto"/>
            </w:tcBorders>
            <w:shd w:val="clear" w:color="auto" w:fill="auto"/>
            <w:vAlign w:val="center"/>
          </w:tcPr>
          <w:p w14:paraId="43ACD2FC" w14:textId="77777777" w:rsidR="0017278F" w:rsidRPr="00665C43" w:rsidRDefault="0017278F" w:rsidP="0017278F">
            <w:pPr>
              <w:pStyle w:val="Default"/>
              <w:jc w:val="both"/>
              <w:rPr>
                <w:sz w:val="23"/>
                <w:szCs w:val="23"/>
              </w:rPr>
            </w:pPr>
            <w:r>
              <w:rPr>
                <w:sz w:val="23"/>
                <w:szCs w:val="23"/>
              </w:rPr>
              <w:t>О</w:t>
            </w:r>
            <w:r w:rsidRPr="00665C43">
              <w:rPr>
                <w:sz w:val="23"/>
                <w:szCs w:val="23"/>
              </w:rPr>
              <w:t xml:space="preserve">бучение технологиям выполнения работ под напряжением </w:t>
            </w:r>
            <w:r>
              <w:rPr>
                <w:sz w:val="23"/>
                <w:szCs w:val="23"/>
              </w:rPr>
              <w:t>и в</w:t>
            </w:r>
            <w:r w:rsidRPr="00665C43">
              <w:rPr>
                <w:sz w:val="23"/>
                <w:szCs w:val="23"/>
              </w:rPr>
              <w:t>ыполнение отдельных операций и на учебном полигоне (без подачи напряжения</w:t>
            </w:r>
            <w:r>
              <w:rPr>
                <w:sz w:val="23"/>
                <w:szCs w:val="23"/>
              </w:rPr>
              <w:t xml:space="preserve"> и с подачей напряжения</w:t>
            </w:r>
            <w:r w:rsidRPr="00665C43">
              <w:rPr>
                <w:sz w:val="23"/>
                <w:szCs w:val="23"/>
              </w:rPr>
              <w:t>)</w:t>
            </w:r>
          </w:p>
        </w:tc>
        <w:tc>
          <w:tcPr>
            <w:tcW w:w="1701" w:type="dxa"/>
            <w:tcBorders>
              <w:top w:val="single" w:sz="4" w:space="0" w:color="auto"/>
              <w:left w:val="single" w:sz="4" w:space="0" w:color="auto"/>
              <w:bottom w:val="single" w:sz="4" w:space="0" w:color="auto"/>
            </w:tcBorders>
            <w:shd w:val="clear" w:color="auto" w:fill="auto"/>
            <w:vAlign w:val="center"/>
          </w:tcPr>
          <w:p w14:paraId="5826F6E5" w14:textId="59CF539E" w:rsidR="0017278F" w:rsidRPr="00DC03C7" w:rsidRDefault="00DC03C7" w:rsidP="0017278F">
            <w:pPr>
              <w:autoSpaceDE w:val="0"/>
              <w:autoSpaceDN w:val="0"/>
              <w:ind w:firstLine="0"/>
              <w:jc w:val="center"/>
              <w:rPr>
                <w:lang w:val="en-US"/>
              </w:rPr>
            </w:pPr>
            <w:r>
              <w:rPr>
                <w:lang w:val="en-US"/>
              </w:rPr>
              <w:t>60</w:t>
            </w:r>
          </w:p>
        </w:tc>
        <w:tc>
          <w:tcPr>
            <w:tcW w:w="1843" w:type="dxa"/>
            <w:tcBorders>
              <w:top w:val="single" w:sz="4" w:space="0" w:color="auto"/>
              <w:left w:val="single" w:sz="4" w:space="0" w:color="auto"/>
              <w:bottom w:val="single" w:sz="4" w:space="0" w:color="auto"/>
            </w:tcBorders>
          </w:tcPr>
          <w:p w14:paraId="69DA97DD" w14:textId="77777777" w:rsidR="0017278F" w:rsidRPr="0017278F" w:rsidRDefault="0017278F" w:rsidP="0017278F">
            <w:pPr>
              <w:pStyle w:val="aff1"/>
              <w:rPr>
                <w:sz w:val="18"/>
                <w:szCs w:val="18"/>
              </w:rPr>
            </w:pPr>
          </w:p>
        </w:tc>
      </w:tr>
      <w:tr w:rsidR="0017278F" w:rsidRPr="00821549" w14:paraId="016CFA7A" w14:textId="77777777" w:rsidTr="0017278F">
        <w:trPr>
          <w:trHeight w:val="349"/>
        </w:trPr>
        <w:tc>
          <w:tcPr>
            <w:tcW w:w="688" w:type="dxa"/>
            <w:tcBorders>
              <w:right w:val="single" w:sz="4" w:space="0" w:color="auto"/>
            </w:tcBorders>
            <w:shd w:val="clear" w:color="auto" w:fill="auto"/>
            <w:vAlign w:val="center"/>
          </w:tcPr>
          <w:p w14:paraId="7902F281" w14:textId="77777777" w:rsidR="0017278F" w:rsidRPr="005B20A4" w:rsidRDefault="0017278F" w:rsidP="0017278F">
            <w:pPr>
              <w:pStyle w:val="aff1"/>
              <w:rPr>
                <w:b/>
                <w:sz w:val="24"/>
              </w:rPr>
            </w:pPr>
            <w:r>
              <w:rPr>
                <w:b/>
                <w:sz w:val="24"/>
              </w:rPr>
              <w:t>3</w:t>
            </w:r>
          </w:p>
        </w:tc>
        <w:tc>
          <w:tcPr>
            <w:tcW w:w="6224" w:type="dxa"/>
            <w:tcBorders>
              <w:left w:val="single" w:sz="4" w:space="0" w:color="auto"/>
              <w:bottom w:val="single" w:sz="4" w:space="0" w:color="auto"/>
              <w:right w:val="single" w:sz="4" w:space="0" w:color="auto"/>
            </w:tcBorders>
            <w:shd w:val="clear" w:color="auto" w:fill="auto"/>
            <w:vAlign w:val="center"/>
          </w:tcPr>
          <w:p w14:paraId="011E30E9" w14:textId="77777777" w:rsidR="0017278F" w:rsidRPr="005B20A4" w:rsidRDefault="0017278F" w:rsidP="0017278F">
            <w:pPr>
              <w:pStyle w:val="aff1"/>
              <w:jc w:val="left"/>
              <w:rPr>
                <w:b/>
                <w:sz w:val="24"/>
              </w:rPr>
            </w:pPr>
            <w:r>
              <w:rPr>
                <w:b/>
                <w:sz w:val="24"/>
              </w:rPr>
              <w:t xml:space="preserve">Итоговая аттестация </w:t>
            </w:r>
          </w:p>
        </w:tc>
        <w:tc>
          <w:tcPr>
            <w:tcW w:w="1701" w:type="dxa"/>
            <w:tcBorders>
              <w:top w:val="single" w:sz="4" w:space="0" w:color="auto"/>
              <w:left w:val="single" w:sz="4" w:space="0" w:color="auto"/>
              <w:bottom w:val="single" w:sz="4" w:space="0" w:color="auto"/>
            </w:tcBorders>
            <w:shd w:val="clear" w:color="auto" w:fill="auto"/>
            <w:vAlign w:val="center"/>
          </w:tcPr>
          <w:p w14:paraId="7E47105D" w14:textId="77777777" w:rsidR="0017278F" w:rsidRPr="00500738" w:rsidRDefault="0017278F" w:rsidP="0017278F">
            <w:pPr>
              <w:autoSpaceDE w:val="0"/>
              <w:autoSpaceDN w:val="0"/>
              <w:ind w:firstLine="0"/>
              <w:jc w:val="center"/>
              <w:rPr>
                <w:b/>
              </w:rPr>
            </w:pPr>
            <w:r w:rsidRPr="00500738">
              <w:rPr>
                <w:b/>
              </w:rPr>
              <w:t>8</w:t>
            </w:r>
          </w:p>
        </w:tc>
        <w:tc>
          <w:tcPr>
            <w:tcW w:w="1843" w:type="dxa"/>
            <w:tcBorders>
              <w:top w:val="single" w:sz="4" w:space="0" w:color="auto"/>
              <w:left w:val="single" w:sz="4" w:space="0" w:color="auto"/>
              <w:bottom w:val="single" w:sz="4" w:space="0" w:color="auto"/>
            </w:tcBorders>
          </w:tcPr>
          <w:p w14:paraId="074BC90F" w14:textId="77777777" w:rsidR="0017278F" w:rsidRPr="0017278F" w:rsidRDefault="0017278F" w:rsidP="0017278F">
            <w:pPr>
              <w:pStyle w:val="aff1"/>
              <w:rPr>
                <w:sz w:val="18"/>
                <w:szCs w:val="18"/>
              </w:rPr>
            </w:pPr>
            <w:r w:rsidRPr="0017278F">
              <w:rPr>
                <w:sz w:val="18"/>
                <w:szCs w:val="18"/>
              </w:rPr>
              <w:t>Квалификационный экзамен</w:t>
            </w:r>
          </w:p>
        </w:tc>
      </w:tr>
      <w:tr w:rsidR="0017278F" w:rsidRPr="00821549" w14:paraId="6B0FB381" w14:textId="77777777" w:rsidTr="0017278F">
        <w:tc>
          <w:tcPr>
            <w:tcW w:w="688" w:type="dxa"/>
            <w:tcBorders>
              <w:right w:val="single" w:sz="4" w:space="0" w:color="auto"/>
            </w:tcBorders>
            <w:shd w:val="clear" w:color="auto" w:fill="auto"/>
            <w:vAlign w:val="center"/>
          </w:tcPr>
          <w:p w14:paraId="4CD1CC5F" w14:textId="77777777" w:rsidR="0017278F" w:rsidRDefault="0017278F" w:rsidP="0017278F">
            <w:pPr>
              <w:pStyle w:val="aff1"/>
              <w:rPr>
                <w:b/>
                <w:sz w:val="24"/>
              </w:rPr>
            </w:pPr>
          </w:p>
        </w:tc>
        <w:tc>
          <w:tcPr>
            <w:tcW w:w="6224" w:type="dxa"/>
            <w:tcBorders>
              <w:left w:val="single" w:sz="4" w:space="0" w:color="auto"/>
              <w:bottom w:val="single" w:sz="4" w:space="0" w:color="auto"/>
              <w:right w:val="single" w:sz="4" w:space="0" w:color="auto"/>
            </w:tcBorders>
            <w:shd w:val="clear" w:color="auto" w:fill="auto"/>
            <w:vAlign w:val="center"/>
          </w:tcPr>
          <w:p w14:paraId="279A3F3E" w14:textId="77777777" w:rsidR="0017278F" w:rsidRDefault="0017278F" w:rsidP="0017278F">
            <w:pPr>
              <w:pStyle w:val="aff1"/>
              <w:jc w:val="left"/>
              <w:rPr>
                <w:b/>
                <w:sz w:val="24"/>
              </w:rPr>
            </w:pPr>
            <w:r>
              <w:rPr>
                <w:b/>
                <w:sz w:val="24"/>
              </w:rPr>
              <w:t>Итого</w:t>
            </w:r>
          </w:p>
        </w:tc>
        <w:tc>
          <w:tcPr>
            <w:tcW w:w="1701" w:type="dxa"/>
            <w:tcBorders>
              <w:top w:val="single" w:sz="4" w:space="0" w:color="auto"/>
              <w:left w:val="single" w:sz="4" w:space="0" w:color="auto"/>
              <w:bottom w:val="single" w:sz="4" w:space="0" w:color="auto"/>
            </w:tcBorders>
            <w:shd w:val="clear" w:color="auto" w:fill="auto"/>
            <w:vAlign w:val="center"/>
          </w:tcPr>
          <w:p w14:paraId="6378ED96" w14:textId="29FDB29B" w:rsidR="0017278F" w:rsidRPr="00DC03C7" w:rsidRDefault="00DC03C7" w:rsidP="0017278F">
            <w:pPr>
              <w:autoSpaceDE w:val="0"/>
              <w:autoSpaceDN w:val="0"/>
              <w:ind w:firstLine="0"/>
              <w:jc w:val="center"/>
              <w:rPr>
                <w:b/>
                <w:lang w:val="en-US"/>
              </w:rPr>
            </w:pPr>
            <w:r>
              <w:rPr>
                <w:b/>
                <w:lang w:val="en-US"/>
              </w:rPr>
              <w:t>96</w:t>
            </w:r>
          </w:p>
        </w:tc>
        <w:tc>
          <w:tcPr>
            <w:tcW w:w="1843" w:type="dxa"/>
            <w:tcBorders>
              <w:top w:val="single" w:sz="4" w:space="0" w:color="auto"/>
              <w:left w:val="single" w:sz="4" w:space="0" w:color="auto"/>
              <w:bottom w:val="single" w:sz="4" w:space="0" w:color="auto"/>
            </w:tcBorders>
          </w:tcPr>
          <w:p w14:paraId="313F78F2" w14:textId="77777777" w:rsidR="0017278F" w:rsidRPr="005B20A4" w:rsidRDefault="0017278F" w:rsidP="0017278F">
            <w:pPr>
              <w:pStyle w:val="aff1"/>
              <w:rPr>
                <w:b/>
                <w:sz w:val="24"/>
              </w:rPr>
            </w:pPr>
          </w:p>
        </w:tc>
      </w:tr>
    </w:tbl>
    <w:p w14:paraId="5307F336" w14:textId="77777777" w:rsidR="0017278F" w:rsidRDefault="0017278F" w:rsidP="00CF6938">
      <w:pPr>
        <w:shd w:val="clear" w:color="auto" w:fill="FFFFFF"/>
        <w:suppressAutoHyphens/>
        <w:ind w:firstLine="0"/>
        <w:rPr>
          <w:rFonts w:eastAsia="SimSun"/>
          <w:lang w:eastAsia="ar-SA"/>
        </w:rPr>
      </w:pPr>
    </w:p>
    <w:p w14:paraId="697FC68B" w14:textId="7F8C9BD2" w:rsidR="00910432" w:rsidRDefault="00910432" w:rsidP="00A40EB2">
      <w:pPr>
        <w:spacing w:line="276" w:lineRule="auto"/>
        <w:jc w:val="center"/>
        <w:rPr>
          <w:rFonts w:eastAsia="+mj-ea"/>
          <w:b/>
          <w:bCs/>
          <w:color w:val="000000"/>
          <w:kern w:val="24"/>
          <w:lang w:eastAsia="en-US"/>
        </w:rPr>
      </w:pPr>
      <w:r w:rsidRPr="00E940C7">
        <w:rPr>
          <w:rFonts w:eastAsia="+mj-ea"/>
          <w:b/>
          <w:bCs/>
          <w:color w:val="000000"/>
          <w:kern w:val="24"/>
          <w:lang w:eastAsia="en-US"/>
        </w:rPr>
        <w:t>Календарный учебный график</w:t>
      </w:r>
    </w:p>
    <w:p w14:paraId="5042C937" w14:textId="77777777" w:rsidR="00944173" w:rsidRDefault="00944173" w:rsidP="00A40EB2">
      <w:pPr>
        <w:spacing w:line="276" w:lineRule="auto"/>
        <w:jc w:val="center"/>
        <w:rPr>
          <w:rFonts w:eastAsia="+mj-ea"/>
          <w:b/>
          <w:bCs/>
          <w:color w:val="000000"/>
          <w:kern w:val="24"/>
          <w:lang w:eastAsia="en-US"/>
        </w:rPr>
      </w:pPr>
    </w:p>
    <w:p w14:paraId="65F0C1A6" w14:textId="77777777" w:rsidR="00910432" w:rsidRPr="00CE61B7" w:rsidRDefault="00A3403E" w:rsidP="00A40EB2">
      <w:pPr>
        <w:widowControl w:val="0"/>
        <w:shd w:val="clear" w:color="auto" w:fill="FFFFFF"/>
        <w:autoSpaceDE w:val="0"/>
        <w:autoSpaceDN w:val="0"/>
        <w:adjustRightInd w:val="0"/>
        <w:jc w:val="center"/>
        <w:rPr>
          <w:szCs w:val="20"/>
        </w:rPr>
      </w:pPr>
      <w:r>
        <w:rPr>
          <w:szCs w:val="20"/>
        </w:rPr>
        <w:t>программы профессионального обучения</w:t>
      </w:r>
      <w:r w:rsidR="008D559E">
        <w:rPr>
          <w:szCs w:val="20"/>
        </w:rPr>
        <w:t xml:space="preserve"> повышения квалификации</w:t>
      </w:r>
      <w:r w:rsidR="00910432">
        <w:rPr>
          <w:szCs w:val="20"/>
        </w:rPr>
        <w:t xml:space="preserve"> </w:t>
      </w:r>
      <w:r w:rsidR="00910432" w:rsidRPr="00CE61B7">
        <w:rPr>
          <w:szCs w:val="20"/>
        </w:rPr>
        <w:t>рабоч</w:t>
      </w:r>
      <w:r>
        <w:rPr>
          <w:szCs w:val="20"/>
        </w:rPr>
        <w:t>их</w:t>
      </w:r>
    </w:p>
    <w:p w14:paraId="6041E082" w14:textId="317A6E7B" w:rsidR="00910432" w:rsidRDefault="008D559E" w:rsidP="00520D46">
      <w:pPr>
        <w:widowControl w:val="0"/>
        <w:shd w:val="clear" w:color="auto" w:fill="FFFFFF"/>
        <w:autoSpaceDE w:val="0"/>
        <w:autoSpaceDN w:val="0"/>
        <w:adjustRightInd w:val="0"/>
        <w:jc w:val="center"/>
        <w:rPr>
          <w:szCs w:val="20"/>
          <w:u w:val="single"/>
        </w:rPr>
      </w:pPr>
      <w:r>
        <w:rPr>
          <w:szCs w:val="20"/>
          <w:u w:val="single"/>
        </w:rPr>
        <w:t>«Р</w:t>
      </w:r>
      <w:r w:rsidRPr="008D559E">
        <w:rPr>
          <w:szCs w:val="20"/>
          <w:u w:val="single"/>
        </w:rPr>
        <w:t xml:space="preserve">аботы под напряжением на воздушных линиях электропередач </w:t>
      </w:r>
      <w:r w:rsidR="00DC03C7" w:rsidRPr="00DC03C7">
        <w:rPr>
          <w:szCs w:val="20"/>
          <w:u w:val="single"/>
        </w:rPr>
        <w:t xml:space="preserve">и распределительных устройствах </w:t>
      </w:r>
      <w:r w:rsidRPr="008D559E">
        <w:rPr>
          <w:szCs w:val="20"/>
          <w:u w:val="single"/>
        </w:rPr>
        <w:t>до 1000 В</w:t>
      </w:r>
      <w:r w:rsidR="00091AAE">
        <w:rPr>
          <w:szCs w:val="20"/>
          <w:u w:val="single"/>
        </w:rPr>
        <w:t>»</w:t>
      </w:r>
      <w:r w:rsidR="0017278F">
        <w:rPr>
          <w:szCs w:val="20"/>
          <w:u w:val="single"/>
        </w:rPr>
        <w:t xml:space="preserve"> (ТОиР)</w:t>
      </w:r>
    </w:p>
    <w:p w14:paraId="3C5F4B44" w14:textId="77777777" w:rsidR="00944173" w:rsidRDefault="00944173" w:rsidP="00520D46">
      <w:pPr>
        <w:widowControl w:val="0"/>
        <w:shd w:val="clear" w:color="auto" w:fill="FFFFFF"/>
        <w:autoSpaceDE w:val="0"/>
        <w:autoSpaceDN w:val="0"/>
        <w:adjustRightInd w:val="0"/>
        <w:jc w:val="center"/>
        <w:rPr>
          <w:szCs w:val="20"/>
          <w:u w:val="single"/>
        </w:rPr>
      </w:pPr>
    </w:p>
    <w:tbl>
      <w:tblPr>
        <w:tblpPr w:leftFromText="180" w:rightFromText="180" w:vertAnchor="text" w:horzAnchor="margin" w:tblpXSpec="center" w:tblpY="191"/>
        <w:tblW w:w="41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670"/>
        <w:gridCol w:w="2041"/>
        <w:gridCol w:w="456"/>
        <w:gridCol w:w="361"/>
        <w:gridCol w:w="361"/>
        <w:gridCol w:w="361"/>
        <w:gridCol w:w="366"/>
        <w:gridCol w:w="456"/>
        <w:gridCol w:w="603"/>
        <w:gridCol w:w="426"/>
        <w:gridCol w:w="567"/>
        <w:gridCol w:w="567"/>
        <w:gridCol w:w="567"/>
        <w:gridCol w:w="714"/>
      </w:tblGrid>
      <w:tr w:rsidR="003A26F2" w:rsidRPr="00910432" w14:paraId="7CC65C2B" w14:textId="6CF4C0E0" w:rsidTr="003A26F2">
        <w:trPr>
          <w:trHeight w:val="372"/>
        </w:trPr>
        <w:tc>
          <w:tcPr>
            <w:tcW w:w="393" w:type="pct"/>
            <w:vMerge w:val="restart"/>
            <w:vAlign w:val="center"/>
          </w:tcPr>
          <w:p w14:paraId="249B6F1E" w14:textId="56CA1D3E" w:rsidR="003A26F2" w:rsidRPr="00910432" w:rsidRDefault="003A26F2" w:rsidP="00944173">
            <w:pPr>
              <w:spacing w:line="276" w:lineRule="auto"/>
              <w:ind w:firstLine="0"/>
              <w:jc w:val="center"/>
              <w:rPr>
                <w:rFonts w:eastAsia="SimSun"/>
                <w:sz w:val="20"/>
                <w:lang w:eastAsia="zh-CN"/>
              </w:rPr>
            </w:pPr>
            <w:r w:rsidRPr="00910432">
              <w:rPr>
                <w:rFonts w:eastAsia="SimSun"/>
                <w:color w:val="000000"/>
                <w:kern w:val="24"/>
                <w:lang w:eastAsia="zh-CN"/>
              </w:rPr>
              <w:t>№п/п</w:t>
            </w:r>
          </w:p>
        </w:tc>
        <w:tc>
          <w:tcPr>
            <w:tcW w:w="1198" w:type="pct"/>
            <w:vMerge w:val="restart"/>
            <w:vAlign w:val="center"/>
          </w:tcPr>
          <w:p w14:paraId="7A029BC6" w14:textId="72FBE00A" w:rsidR="003A26F2" w:rsidRPr="00910432" w:rsidRDefault="003A26F2" w:rsidP="0017278F">
            <w:pPr>
              <w:jc w:val="center"/>
              <w:rPr>
                <w:rFonts w:eastAsia="SimSun"/>
                <w:sz w:val="20"/>
                <w:lang w:eastAsia="zh-CN"/>
              </w:rPr>
            </w:pPr>
            <w:r w:rsidRPr="00910432">
              <w:rPr>
                <w:rFonts w:eastAsia="SimSun"/>
                <w:color w:val="000000"/>
                <w:kern w:val="24"/>
                <w:lang w:eastAsia="zh-CN"/>
              </w:rPr>
              <w:t>Содержание</w:t>
            </w:r>
          </w:p>
        </w:tc>
        <w:tc>
          <w:tcPr>
            <w:tcW w:w="3408" w:type="pct"/>
            <w:gridSpan w:val="12"/>
            <w:shd w:val="clear" w:color="auto" w:fill="auto"/>
            <w:tcMar>
              <w:top w:w="15" w:type="dxa"/>
              <w:left w:w="108" w:type="dxa"/>
              <w:bottom w:w="0" w:type="dxa"/>
              <w:right w:w="108" w:type="dxa"/>
            </w:tcMar>
            <w:vAlign w:val="center"/>
          </w:tcPr>
          <w:p w14:paraId="049838A1" w14:textId="20130FC4" w:rsidR="003A26F2" w:rsidRPr="00910432" w:rsidRDefault="003A26F2" w:rsidP="00944173">
            <w:pPr>
              <w:spacing w:line="276" w:lineRule="auto"/>
              <w:ind w:firstLine="0"/>
              <w:jc w:val="center"/>
              <w:rPr>
                <w:rFonts w:eastAsia="SimSun"/>
                <w:b/>
                <w:bCs/>
                <w:color w:val="000000"/>
                <w:kern w:val="24"/>
                <w:lang w:eastAsia="zh-CN"/>
              </w:rPr>
            </w:pPr>
            <w:r w:rsidRPr="00910432">
              <w:rPr>
                <w:rFonts w:eastAsia="SimSun"/>
                <w:b/>
                <w:bCs/>
                <w:color w:val="000000"/>
                <w:kern w:val="24"/>
                <w:lang w:eastAsia="zh-CN"/>
              </w:rPr>
              <w:t>Сроки проведения (недели)</w:t>
            </w:r>
          </w:p>
        </w:tc>
      </w:tr>
      <w:tr w:rsidR="003A26F2" w:rsidRPr="00910432" w14:paraId="4EF89E99" w14:textId="5EC137A7" w:rsidTr="003A26F2">
        <w:trPr>
          <w:trHeight w:val="372"/>
        </w:trPr>
        <w:tc>
          <w:tcPr>
            <w:tcW w:w="393" w:type="pct"/>
            <w:vMerge/>
            <w:vAlign w:val="center"/>
          </w:tcPr>
          <w:p w14:paraId="219B182D" w14:textId="31A98AF9" w:rsidR="003A26F2" w:rsidRPr="00910432" w:rsidRDefault="003A26F2" w:rsidP="0017278F">
            <w:pPr>
              <w:jc w:val="center"/>
              <w:rPr>
                <w:rFonts w:eastAsia="SimSun"/>
                <w:sz w:val="20"/>
                <w:lang w:eastAsia="zh-CN"/>
              </w:rPr>
            </w:pPr>
          </w:p>
        </w:tc>
        <w:tc>
          <w:tcPr>
            <w:tcW w:w="1198" w:type="pct"/>
            <w:vMerge/>
            <w:vAlign w:val="center"/>
          </w:tcPr>
          <w:p w14:paraId="55FB43F9" w14:textId="3697A759" w:rsidR="003A26F2" w:rsidRPr="00910432" w:rsidRDefault="003A26F2" w:rsidP="0017278F">
            <w:pPr>
              <w:jc w:val="center"/>
              <w:rPr>
                <w:rFonts w:eastAsia="SimSun"/>
                <w:sz w:val="20"/>
                <w:lang w:eastAsia="zh-CN"/>
              </w:rPr>
            </w:pPr>
          </w:p>
        </w:tc>
        <w:tc>
          <w:tcPr>
            <w:tcW w:w="1118" w:type="pct"/>
            <w:gridSpan w:val="5"/>
            <w:shd w:val="clear" w:color="auto" w:fill="auto"/>
            <w:tcMar>
              <w:top w:w="15" w:type="dxa"/>
              <w:left w:w="108" w:type="dxa"/>
              <w:bottom w:w="0" w:type="dxa"/>
              <w:right w:w="108" w:type="dxa"/>
            </w:tcMar>
            <w:vAlign w:val="center"/>
          </w:tcPr>
          <w:p w14:paraId="1D6EB791" w14:textId="6459F952" w:rsidR="003A26F2" w:rsidRPr="00910432" w:rsidRDefault="003A26F2" w:rsidP="00944173">
            <w:pPr>
              <w:spacing w:line="276" w:lineRule="auto"/>
              <w:ind w:firstLine="0"/>
              <w:jc w:val="center"/>
              <w:rPr>
                <w:rFonts w:eastAsia="SimSun"/>
                <w:color w:val="000000"/>
                <w:kern w:val="24"/>
                <w:sz w:val="20"/>
                <w:lang w:eastAsia="zh-CN"/>
              </w:rPr>
            </w:pPr>
            <w:r>
              <w:rPr>
                <w:rFonts w:eastAsia="SimSun"/>
                <w:color w:val="000000"/>
                <w:kern w:val="24"/>
                <w:sz w:val="20"/>
                <w:lang w:eastAsia="zh-CN"/>
              </w:rPr>
              <w:t>1</w:t>
            </w:r>
          </w:p>
        </w:tc>
        <w:tc>
          <w:tcPr>
            <w:tcW w:w="1538" w:type="pct"/>
            <w:gridSpan w:val="5"/>
            <w:shd w:val="clear" w:color="auto" w:fill="auto"/>
            <w:tcMar>
              <w:top w:w="15" w:type="dxa"/>
              <w:left w:w="108" w:type="dxa"/>
              <w:bottom w:w="0" w:type="dxa"/>
              <w:right w:w="108" w:type="dxa"/>
            </w:tcMar>
            <w:vAlign w:val="center"/>
          </w:tcPr>
          <w:p w14:paraId="1FBAB28D" w14:textId="2595E069" w:rsidR="003A26F2" w:rsidRPr="00910432" w:rsidRDefault="003A26F2" w:rsidP="00944173">
            <w:pPr>
              <w:spacing w:line="276" w:lineRule="auto"/>
              <w:ind w:firstLine="0"/>
              <w:jc w:val="center"/>
              <w:rPr>
                <w:rFonts w:eastAsia="SimSun"/>
                <w:color w:val="000000"/>
                <w:kern w:val="24"/>
                <w:sz w:val="20"/>
                <w:lang w:eastAsia="zh-CN"/>
              </w:rPr>
            </w:pPr>
            <w:r>
              <w:rPr>
                <w:rFonts w:eastAsia="SimSun"/>
                <w:color w:val="000000"/>
                <w:kern w:val="24"/>
                <w:sz w:val="20"/>
                <w:lang w:eastAsia="zh-CN"/>
              </w:rPr>
              <w:t>2</w:t>
            </w:r>
          </w:p>
        </w:tc>
        <w:tc>
          <w:tcPr>
            <w:tcW w:w="752" w:type="pct"/>
            <w:gridSpan w:val="2"/>
          </w:tcPr>
          <w:p w14:paraId="3580E03A" w14:textId="1E46D7C7" w:rsidR="003A26F2" w:rsidRPr="003A26F2" w:rsidRDefault="003A26F2" w:rsidP="00944173">
            <w:pPr>
              <w:spacing w:line="276" w:lineRule="auto"/>
              <w:ind w:firstLine="0"/>
              <w:jc w:val="center"/>
              <w:rPr>
                <w:rFonts w:eastAsia="SimSun"/>
                <w:color w:val="000000"/>
                <w:kern w:val="24"/>
                <w:sz w:val="20"/>
                <w:lang w:val="en-US" w:eastAsia="zh-CN"/>
              </w:rPr>
            </w:pPr>
            <w:r>
              <w:rPr>
                <w:rFonts w:eastAsia="SimSun"/>
                <w:color w:val="000000"/>
                <w:kern w:val="24"/>
                <w:sz w:val="20"/>
                <w:lang w:val="en-US" w:eastAsia="zh-CN"/>
              </w:rPr>
              <w:t>3</w:t>
            </w:r>
          </w:p>
        </w:tc>
      </w:tr>
      <w:tr w:rsidR="003A26F2" w:rsidRPr="00910432" w14:paraId="1D30F5E8" w14:textId="2C26F3C1" w:rsidTr="003A26F2">
        <w:trPr>
          <w:trHeight w:val="372"/>
        </w:trPr>
        <w:tc>
          <w:tcPr>
            <w:tcW w:w="393" w:type="pct"/>
            <w:vMerge/>
            <w:vAlign w:val="center"/>
          </w:tcPr>
          <w:p w14:paraId="7F3F061D" w14:textId="01980954" w:rsidR="003A26F2" w:rsidRPr="00910432" w:rsidRDefault="003A26F2" w:rsidP="0017278F">
            <w:pPr>
              <w:jc w:val="center"/>
              <w:rPr>
                <w:rFonts w:eastAsia="SimSun"/>
                <w:sz w:val="20"/>
                <w:lang w:eastAsia="zh-CN"/>
              </w:rPr>
            </w:pPr>
          </w:p>
        </w:tc>
        <w:tc>
          <w:tcPr>
            <w:tcW w:w="1198" w:type="pct"/>
            <w:vMerge/>
            <w:vAlign w:val="center"/>
          </w:tcPr>
          <w:p w14:paraId="2FDA95CD" w14:textId="37611C6B" w:rsidR="003A26F2" w:rsidRPr="00910432" w:rsidRDefault="003A26F2" w:rsidP="0017278F">
            <w:pPr>
              <w:jc w:val="center"/>
              <w:rPr>
                <w:rFonts w:eastAsia="SimSun"/>
                <w:sz w:val="20"/>
                <w:lang w:eastAsia="zh-CN"/>
              </w:rPr>
            </w:pPr>
          </w:p>
        </w:tc>
        <w:tc>
          <w:tcPr>
            <w:tcW w:w="3408" w:type="pct"/>
            <w:gridSpan w:val="12"/>
            <w:shd w:val="clear" w:color="auto" w:fill="auto"/>
            <w:tcMar>
              <w:top w:w="15" w:type="dxa"/>
              <w:left w:w="108" w:type="dxa"/>
              <w:bottom w:w="0" w:type="dxa"/>
              <w:right w:w="108" w:type="dxa"/>
            </w:tcMar>
            <w:vAlign w:val="center"/>
          </w:tcPr>
          <w:p w14:paraId="6D61EF0E" w14:textId="3B4B6F60" w:rsidR="003A26F2" w:rsidRPr="00910432" w:rsidRDefault="003A26F2" w:rsidP="00944173">
            <w:pPr>
              <w:spacing w:line="276" w:lineRule="auto"/>
              <w:ind w:firstLine="0"/>
              <w:jc w:val="center"/>
              <w:rPr>
                <w:rFonts w:eastAsia="SimSun"/>
                <w:b/>
                <w:bCs/>
                <w:color w:val="000000"/>
                <w:kern w:val="24"/>
                <w:lang w:eastAsia="zh-CN"/>
              </w:rPr>
            </w:pPr>
            <w:r w:rsidRPr="00910432">
              <w:rPr>
                <w:rFonts w:eastAsia="SimSun"/>
                <w:b/>
                <w:bCs/>
                <w:color w:val="000000"/>
                <w:kern w:val="24"/>
                <w:lang w:eastAsia="zh-CN"/>
              </w:rPr>
              <w:t>Сроки проведения (дни)</w:t>
            </w:r>
          </w:p>
        </w:tc>
      </w:tr>
      <w:tr w:rsidR="003A26F2" w:rsidRPr="00910432" w14:paraId="78EBB1CB" w14:textId="611CD1E9" w:rsidTr="003A26F2">
        <w:trPr>
          <w:trHeight w:val="372"/>
        </w:trPr>
        <w:tc>
          <w:tcPr>
            <w:tcW w:w="393" w:type="pct"/>
            <w:vMerge/>
            <w:vAlign w:val="center"/>
          </w:tcPr>
          <w:p w14:paraId="1F868C2D" w14:textId="0B6E6038" w:rsidR="003A26F2" w:rsidRPr="00910432" w:rsidRDefault="003A26F2" w:rsidP="00944173">
            <w:pPr>
              <w:ind w:firstLine="0"/>
              <w:jc w:val="center"/>
              <w:rPr>
                <w:rFonts w:eastAsia="SimSun"/>
                <w:sz w:val="20"/>
                <w:lang w:eastAsia="zh-CN"/>
              </w:rPr>
            </w:pPr>
          </w:p>
        </w:tc>
        <w:tc>
          <w:tcPr>
            <w:tcW w:w="1198" w:type="pct"/>
            <w:vMerge/>
            <w:vAlign w:val="center"/>
          </w:tcPr>
          <w:p w14:paraId="07BC63C8" w14:textId="34D7B65C" w:rsidR="003A26F2" w:rsidRPr="00910432" w:rsidRDefault="003A26F2" w:rsidP="00944173">
            <w:pPr>
              <w:ind w:firstLine="0"/>
              <w:jc w:val="center"/>
              <w:rPr>
                <w:rFonts w:eastAsia="SimSun"/>
                <w:sz w:val="20"/>
                <w:lang w:eastAsia="zh-CN"/>
              </w:rPr>
            </w:pPr>
          </w:p>
        </w:tc>
        <w:tc>
          <w:tcPr>
            <w:tcW w:w="268" w:type="pct"/>
            <w:shd w:val="clear" w:color="auto" w:fill="auto"/>
            <w:tcMar>
              <w:top w:w="15" w:type="dxa"/>
              <w:left w:w="108" w:type="dxa"/>
              <w:bottom w:w="0" w:type="dxa"/>
              <w:right w:w="108" w:type="dxa"/>
            </w:tcMar>
            <w:vAlign w:val="center"/>
          </w:tcPr>
          <w:p w14:paraId="614CA36E" w14:textId="0B6DD8CD" w:rsidR="003A26F2" w:rsidRPr="00910432" w:rsidRDefault="003A26F2" w:rsidP="00944173">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1</w:t>
            </w:r>
          </w:p>
        </w:tc>
        <w:tc>
          <w:tcPr>
            <w:tcW w:w="212" w:type="pct"/>
            <w:shd w:val="clear" w:color="auto" w:fill="auto"/>
            <w:vAlign w:val="center"/>
          </w:tcPr>
          <w:p w14:paraId="5426A081" w14:textId="1022FA21" w:rsidR="003A26F2" w:rsidRPr="00910432" w:rsidRDefault="003A26F2" w:rsidP="00944173">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2</w:t>
            </w:r>
          </w:p>
        </w:tc>
        <w:tc>
          <w:tcPr>
            <w:tcW w:w="212" w:type="pct"/>
            <w:shd w:val="clear" w:color="auto" w:fill="auto"/>
            <w:vAlign w:val="center"/>
          </w:tcPr>
          <w:p w14:paraId="68E86421" w14:textId="28E28CAC" w:rsidR="003A26F2" w:rsidRPr="00910432" w:rsidRDefault="003A26F2" w:rsidP="00944173">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3</w:t>
            </w:r>
          </w:p>
        </w:tc>
        <w:tc>
          <w:tcPr>
            <w:tcW w:w="212" w:type="pct"/>
            <w:shd w:val="clear" w:color="auto" w:fill="auto"/>
            <w:vAlign w:val="center"/>
          </w:tcPr>
          <w:p w14:paraId="36563C14" w14:textId="163B5D4E" w:rsidR="003A26F2" w:rsidRPr="00910432" w:rsidRDefault="003A26F2" w:rsidP="00944173">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4</w:t>
            </w:r>
          </w:p>
        </w:tc>
        <w:tc>
          <w:tcPr>
            <w:tcW w:w="215" w:type="pct"/>
            <w:shd w:val="clear" w:color="auto" w:fill="auto"/>
            <w:vAlign w:val="center"/>
          </w:tcPr>
          <w:p w14:paraId="254B88EF" w14:textId="7E77435D" w:rsidR="003A26F2" w:rsidRPr="00910432" w:rsidRDefault="003A26F2" w:rsidP="00944173">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5</w:t>
            </w:r>
          </w:p>
        </w:tc>
        <w:tc>
          <w:tcPr>
            <w:tcW w:w="268" w:type="pct"/>
            <w:shd w:val="clear" w:color="auto" w:fill="auto"/>
            <w:tcMar>
              <w:top w:w="15" w:type="dxa"/>
              <w:left w:w="108" w:type="dxa"/>
              <w:bottom w:w="0" w:type="dxa"/>
              <w:right w:w="108" w:type="dxa"/>
            </w:tcMar>
            <w:vAlign w:val="center"/>
          </w:tcPr>
          <w:p w14:paraId="5DD0FF1B" w14:textId="4060324F" w:rsidR="003A26F2" w:rsidRPr="00910432" w:rsidRDefault="003A26F2" w:rsidP="00944173">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1</w:t>
            </w:r>
          </w:p>
        </w:tc>
        <w:tc>
          <w:tcPr>
            <w:tcW w:w="354" w:type="pct"/>
            <w:shd w:val="clear" w:color="auto" w:fill="auto"/>
            <w:vAlign w:val="center"/>
          </w:tcPr>
          <w:p w14:paraId="35D7972F" w14:textId="4576CD5A" w:rsidR="003A26F2" w:rsidRPr="00910432" w:rsidRDefault="003A26F2" w:rsidP="00944173">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2</w:t>
            </w:r>
          </w:p>
        </w:tc>
        <w:tc>
          <w:tcPr>
            <w:tcW w:w="250" w:type="pct"/>
            <w:shd w:val="clear" w:color="auto" w:fill="auto"/>
            <w:vAlign w:val="center"/>
          </w:tcPr>
          <w:p w14:paraId="2ACFC0E4" w14:textId="79B0C890" w:rsidR="003A26F2" w:rsidRPr="00910432" w:rsidRDefault="003A26F2" w:rsidP="00944173">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3</w:t>
            </w:r>
          </w:p>
        </w:tc>
        <w:tc>
          <w:tcPr>
            <w:tcW w:w="333" w:type="pct"/>
            <w:shd w:val="clear" w:color="auto" w:fill="auto"/>
            <w:vAlign w:val="center"/>
          </w:tcPr>
          <w:p w14:paraId="7F27A3FF" w14:textId="0E0B3879" w:rsidR="003A26F2" w:rsidRPr="00910432" w:rsidRDefault="003A26F2" w:rsidP="00944173">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4</w:t>
            </w:r>
          </w:p>
        </w:tc>
        <w:tc>
          <w:tcPr>
            <w:tcW w:w="333" w:type="pct"/>
            <w:shd w:val="clear" w:color="auto" w:fill="auto"/>
            <w:vAlign w:val="center"/>
          </w:tcPr>
          <w:p w14:paraId="2ECB5E2E" w14:textId="5F822CAF" w:rsidR="003A26F2" w:rsidRPr="00910432" w:rsidRDefault="003A26F2" w:rsidP="00944173">
            <w:pPr>
              <w:spacing w:line="276" w:lineRule="auto"/>
              <w:ind w:firstLine="0"/>
              <w:jc w:val="center"/>
              <w:rPr>
                <w:rFonts w:eastAsia="SimSun"/>
                <w:color w:val="000000"/>
                <w:kern w:val="24"/>
                <w:sz w:val="20"/>
                <w:lang w:eastAsia="zh-CN"/>
              </w:rPr>
            </w:pPr>
            <w:r w:rsidRPr="00910432">
              <w:rPr>
                <w:rFonts w:eastAsia="SimSun"/>
                <w:color w:val="000000"/>
                <w:kern w:val="24"/>
                <w:sz w:val="20"/>
                <w:lang w:eastAsia="zh-CN"/>
              </w:rPr>
              <w:t>5</w:t>
            </w:r>
          </w:p>
        </w:tc>
        <w:tc>
          <w:tcPr>
            <w:tcW w:w="333" w:type="pct"/>
          </w:tcPr>
          <w:p w14:paraId="06A8208C" w14:textId="4908F7B0" w:rsidR="003A26F2" w:rsidRPr="003A26F2" w:rsidRDefault="003A26F2" w:rsidP="00944173">
            <w:pPr>
              <w:spacing w:line="276" w:lineRule="auto"/>
              <w:ind w:firstLine="0"/>
              <w:jc w:val="center"/>
              <w:rPr>
                <w:rFonts w:eastAsia="SimSun"/>
                <w:color w:val="000000"/>
                <w:kern w:val="24"/>
                <w:sz w:val="20"/>
                <w:lang w:val="en-US" w:eastAsia="zh-CN"/>
              </w:rPr>
            </w:pPr>
            <w:r>
              <w:rPr>
                <w:rFonts w:eastAsia="SimSun"/>
                <w:color w:val="000000"/>
                <w:kern w:val="24"/>
                <w:sz w:val="20"/>
                <w:lang w:val="en-US" w:eastAsia="zh-CN"/>
              </w:rPr>
              <w:t>1</w:t>
            </w:r>
          </w:p>
        </w:tc>
        <w:tc>
          <w:tcPr>
            <w:tcW w:w="419" w:type="pct"/>
          </w:tcPr>
          <w:p w14:paraId="29ADD227" w14:textId="55A1E9C2" w:rsidR="003A26F2" w:rsidRPr="003A26F2" w:rsidRDefault="003A26F2" w:rsidP="00944173">
            <w:pPr>
              <w:spacing w:line="276" w:lineRule="auto"/>
              <w:ind w:firstLine="0"/>
              <w:jc w:val="center"/>
              <w:rPr>
                <w:rFonts w:eastAsia="SimSun"/>
                <w:color w:val="000000"/>
                <w:kern w:val="24"/>
                <w:sz w:val="20"/>
                <w:lang w:val="en-US" w:eastAsia="zh-CN"/>
              </w:rPr>
            </w:pPr>
            <w:r>
              <w:rPr>
                <w:rFonts w:eastAsia="SimSun"/>
                <w:color w:val="000000"/>
                <w:kern w:val="24"/>
                <w:sz w:val="20"/>
                <w:lang w:val="en-US" w:eastAsia="zh-CN"/>
              </w:rPr>
              <w:t>2</w:t>
            </w:r>
          </w:p>
        </w:tc>
      </w:tr>
      <w:tr w:rsidR="003A26F2" w:rsidRPr="00910432" w14:paraId="0BB041D2" w14:textId="0C63FB56" w:rsidTr="003A26F2">
        <w:trPr>
          <w:trHeight w:val="534"/>
        </w:trPr>
        <w:tc>
          <w:tcPr>
            <w:tcW w:w="393" w:type="pct"/>
            <w:shd w:val="clear" w:color="auto" w:fill="auto"/>
            <w:tcMar>
              <w:top w:w="15" w:type="dxa"/>
              <w:left w:w="108" w:type="dxa"/>
              <w:bottom w:w="0" w:type="dxa"/>
              <w:right w:w="108" w:type="dxa"/>
            </w:tcMar>
            <w:vAlign w:val="center"/>
            <w:hideMark/>
          </w:tcPr>
          <w:p w14:paraId="515DB5C3" w14:textId="77777777" w:rsidR="003A26F2" w:rsidRPr="00910432" w:rsidRDefault="003A26F2" w:rsidP="00944173">
            <w:pPr>
              <w:spacing w:line="276" w:lineRule="auto"/>
              <w:ind w:firstLine="0"/>
              <w:jc w:val="center"/>
              <w:rPr>
                <w:rFonts w:eastAsia="SimSun"/>
                <w:sz w:val="36"/>
                <w:szCs w:val="36"/>
                <w:lang w:eastAsia="zh-CN"/>
              </w:rPr>
            </w:pPr>
            <w:r w:rsidRPr="00910432">
              <w:rPr>
                <w:rFonts w:eastAsia="SimSun"/>
                <w:color w:val="000000"/>
                <w:kern w:val="24"/>
                <w:lang w:eastAsia="zh-CN"/>
              </w:rPr>
              <w:t>1.</w:t>
            </w:r>
          </w:p>
        </w:tc>
        <w:tc>
          <w:tcPr>
            <w:tcW w:w="1198" w:type="pct"/>
            <w:shd w:val="clear" w:color="auto" w:fill="auto"/>
            <w:tcMar>
              <w:top w:w="15" w:type="dxa"/>
              <w:left w:w="108" w:type="dxa"/>
              <w:bottom w:w="0" w:type="dxa"/>
              <w:right w:w="108" w:type="dxa"/>
            </w:tcMar>
            <w:vAlign w:val="center"/>
            <w:hideMark/>
          </w:tcPr>
          <w:p w14:paraId="1312DC39" w14:textId="77777777" w:rsidR="003A26F2" w:rsidRPr="00520D46" w:rsidRDefault="003A26F2" w:rsidP="00944173">
            <w:pPr>
              <w:spacing w:line="276" w:lineRule="auto"/>
              <w:ind w:firstLine="0"/>
              <w:jc w:val="left"/>
              <w:rPr>
                <w:rFonts w:eastAsia="SimSun"/>
                <w:color w:val="000000"/>
                <w:kern w:val="24"/>
                <w:lang w:eastAsia="zh-CN"/>
              </w:rPr>
            </w:pPr>
            <w:r w:rsidRPr="00520D46">
              <w:rPr>
                <w:rFonts w:eastAsia="SimSun"/>
                <w:color w:val="000000"/>
                <w:kern w:val="24"/>
                <w:lang w:eastAsia="zh-CN"/>
              </w:rPr>
              <w:t>Теоретическое обучение</w:t>
            </w:r>
          </w:p>
        </w:tc>
        <w:tc>
          <w:tcPr>
            <w:tcW w:w="268" w:type="pct"/>
            <w:shd w:val="clear" w:color="auto" w:fill="BFBFBF" w:themeFill="background1" w:themeFillShade="BF"/>
            <w:tcMar>
              <w:top w:w="15" w:type="dxa"/>
              <w:left w:w="108" w:type="dxa"/>
              <w:bottom w:w="0" w:type="dxa"/>
              <w:right w:w="108" w:type="dxa"/>
            </w:tcMar>
            <w:hideMark/>
          </w:tcPr>
          <w:p w14:paraId="55973D23" w14:textId="77777777" w:rsidR="003A26F2" w:rsidRPr="00910432" w:rsidRDefault="003A26F2" w:rsidP="00944173">
            <w:pPr>
              <w:ind w:firstLine="0"/>
              <w:jc w:val="left"/>
              <w:rPr>
                <w:rFonts w:eastAsia="SimSun"/>
                <w:sz w:val="36"/>
                <w:szCs w:val="36"/>
                <w:lang w:eastAsia="zh-CN"/>
              </w:rPr>
            </w:pPr>
          </w:p>
        </w:tc>
        <w:tc>
          <w:tcPr>
            <w:tcW w:w="212" w:type="pct"/>
            <w:shd w:val="clear" w:color="auto" w:fill="BFBFBF" w:themeFill="background1" w:themeFillShade="BF"/>
          </w:tcPr>
          <w:p w14:paraId="26115E07" w14:textId="77777777" w:rsidR="003A26F2" w:rsidRPr="00910432" w:rsidRDefault="003A26F2" w:rsidP="00944173">
            <w:pPr>
              <w:ind w:firstLine="0"/>
              <w:jc w:val="left"/>
              <w:rPr>
                <w:rFonts w:eastAsia="SimSun"/>
                <w:sz w:val="36"/>
                <w:szCs w:val="36"/>
                <w:lang w:eastAsia="zh-CN"/>
              </w:rPr>
            </w:pPr>
          </w:p>
        </w:tc>
        <w:tc>
          <w:tcPr>
            <w:tcW w:w="212" w:type="pct"/>
            <w:shd w:val="clear" w:color="auto" w:fill="BFBFBF" w:themeFill="background1" w:themeFillShade="BF"/>
          </w:tcPr>
          <w:p w14:paraId="0351051E" w14:textId="77777777" w:rsidR="003A26F2" w:rsidRPr="00910432" w:rsidRDefault="003A26F2" w:rsidP="00944173">
            <w:pPr>
              <w:ind w:firstLine="0"/>
              <w:jc w:val="left"/>
              <w:rPr>
                <w:rFonts w:eastAsia="SimSun"/>
                <w:sz w:val="36"/>
                <w:szCs w:val="36"/>
                <w:lang w:eastAsia="zh-CN"/>
              </w:rPr>
            </w:pPr>
          </w:p>
        </w:tc>
        <w:tc>
          <w:tcPr>
            <w:tcW w:w="212" w:type="pct"/>
            <w:shd w:val="clear" w:color="auto" w:fill="auto"/>
          </w:tcPr>
          <w:p w14:paraId="563E09D1" w14:textId="77777777" w:rsidR="003A26F2" w:rsidRPr="00910432" w:rsidRDefault="003A26F2" w:rsidP="00944173">
            <w:pPr>
              <w:ind w:firstLine="0"/>
              <w:jc w:val="left"/>
              <w:rPr>
                <w:rFonts w:eastAsia="SimSun"/>
                <w:sz w:val="36"/>
                <w:szCs w:val="36"/>
                <w:lang w:eastAsia="zh-CN"/>
              </w:rPr>
            </w:pPr>
          </w:p>
        </w:tc>
        <w:tc>
          <w:tcPr>
            <w:tcW w:w="215" w:type="pct"/>
            <w:shd w:val="clear" w:color="auto" w:fill="auto"/>
          </w:tcPr>
          <w:p w14:paraId="250B806E" w14:textId="77777777" w:rsidR="003A26F2" w:rsidRPr="00910432" w:rsidRDefault="003A26F2" w:rsidP="00944173">
            <w:pPr>
              <w:ind w:firstLine="0"/>
              <w:jc w:val="left"/>
              <w:rPr>
                <w:rFonts w:eastAsia="SimSun"/>
                <w:sz w:val="36"/>
                <w:szCs w:val="36"/>
                <w:lang w:eastAsia="zh-CN"/>
              </w:rPr>
            </w:pPr>
          </w:p>
        </w:tc>
        <w:tc>
          <w:tcPr>
            <w:tcW w:w="268" w:type="pct"/>
            <w:shd w:val="clear" w:color="auto" w:fill="auto"/>
          </w:tcPr>
          <w:p w14:paraId="454ABCD9" w14:textId="77777777" w:rsidR="003A26F2" w:rsidRPr="00910432" w:rsidRDefault="003A26F2" w:rsidP="00944173">
            <w:pPr>
              <w:ind w:firstLine="0"/>
              <w:jc w:val="left"/>
              <w:rPr>
                <w:rFonts w:eastAsia="SimSun"/>
                <w:sz w:val="36"/>
                <w:szCs w:val="36"/>
                <w:lang w:eastAsia="zh-CN"/>
              </w:rPr>
            </w:pPr>
          </w:p>
        </w:tc>
        <w:tc>
          <w:tcPr>
            <w:tcW w:w="354" w:type="pct"/>
            <w:shd w:val="clear" w:color="auto" w:fill="auto"/>
          </w:tcPr>
          <w:p w14:paraId="5F3BB635" w14:textId="77777777" w:rsidR="003A26F2" w:rsidRPr="00910432" w:rsidRDefault="003A26F2" w:rsidP="00944173">
            <w:pPr>
              <w:ind w:firstLine="0"/>
              <w:jc w:val="left"/>
              <w:rPr>
                <w:rFonts w:eastAsia="SimSun"/>
                <w:sz w:val="36"/>
                <w:szCs w:val="36"/>
                <w:lang w:eastAsia="zh-CN"/>
              </w:rPr>
            </w:pPr>
          </w:p>
        </w:tc>
        <w:tc>
          <w:tcPr>
            <w:tcW w:w="250" w:type="pct"/>
            <w:shd w:val="clear" w:color="auto" w:fill="auto"/>
          </w:tcPr>
          <w:p w14:paraId="10CA063E" w14:textId="77777777" w:rsidR="003A26F2" w:rsidRPr="00910432" w:rsidRDefault="003A26F2" w:rsidP="00944173">
            <w:pPr>
              <w:ind w:firstLine="0"/>
              <w:jc w:val="left"/>
              <w:rPr>
                <w:rFonts w:eastAsia="SimSun"/>
                <w:sz w:val="36"/>
                <w:szCs w:val="36"/>
                <w:lang w:eastAsia="zh-CN"/>
              </w:rPr>
            </w:pPr>
          </w:p>
        </w:tc>
        <w:tc>
          <w:tcPr>
            <w:tcW w:w="333" w:type="pct"/>
            <w:shd w:val="clear" w:color="auto" w:fill="auto"/>
          </w:tcPr>
          <w:p w14:paraId="315E3D16" w14:textId="77777777" w:rsidR="003A26F2" w:rsidRPr="00910432" w:rsidRDefault="003A26F2" w:rsidP="00944173">
            <w:pPr>
              <w:ind w:firstLine="0"/>
              <w:jc w:val="left"/>
              <w:rPr>
                <w:rFonts w:eastAsia="SimSun"/>
                <w:sz w:val="36"/>
                <w:szCs w:val="36"/>
                <w:lang w:eastAsia="zh-CN"/>
              </w:rPr>
            </w:pPr>
          </w:p>
        </w:tc>
        <w:tc>
          <w:tcPr>
            <w:tcW w:w="333" w:type="pct"/>
            <w:tcBorders>
              <w:bottom w:val="single" w:sz="4" w:space="0" w:color="auto"/>
            </w:tcBorders>
            <w:shd w:val="clear" w:color="auto" w:fill="auto"/>
          </w:tcPr>
          <w:p w14:paraId="075A3030" w14:textId="77777777" w:rsidR="003A26F2" w:rsidRPr="00910432" w:rsidRDefault="003A26F2" w:rsidP="00944173">
            <w:pPr>
              <w:ind w:firstLine="0"/>
              <w:jc w:val="left"/>
              <w:rPr>
                <w:rFonts w:eastAsia="SimSun"/>
                <w:sz w:val="36"/>
                <w:szCs w:val="36"/>
                <w:lang w:eastAsia="zh-CN"/>
              </w:rPr>
            </w:pPr>
          </w:p>
        </w:tc>
        <w:tc>
          <w:tcPr>
            <w:tcW w:w="333" w:type="pct"/>
            <w:tcBorders>
              <w:bottom w:val="single" w:sz="4" w:space="0" w:color="auto"/>
            </w:tcBorders>
          </w:tcPr>
          <w:p w14:paraId="326E8C86" w14:textId="77777777" w:rsidR="003A26F2" w:rsidRPr="00910432" w:rsidRDefault="003A26F2" w:rsidP="00944173">
            <w:pPr>
              <w:ind w:firstLine="0"/>
              <w:jc w:val="left"/>
              <w:rPr>
                <w:rFonts w:eastAsia="SimSun"/>
                <w:sz w:val="36"/>
                <w:szCs w:val="36"/>
                <w:lang w:eastAsia="zh-CN"/>
              </w:rPr>
            </w:pPr>
          </w:p>
        </w:tc>
        <w:tc>
          <w:tcPr>
            <w:tcW w:w="419" w:type="pct"/>
          </w:tcPr>
          <w:p w14:paraId="72ADCB8F" w14:textId="77777777" w:rsidR="003A26F2" w:rsidRPr="00910432" w:rsidRDefault="003A26F2" w:rsidP="00944173">
            <w:pPr>
              <w:ind w:firstLine="0"/>
              <w:jc w:val="left"/>
              <w:rPr>
                <w:rFonts w:eastAsia="SimSun"/>
                <w:sz w:val="36"/>
                <w:szCs w:val="36"/>
                <w:lang w:eastAsia="zh-CN"/>
              </w:rPr>
            </w:pPr>
          </w:p>
        </w:tc>
      </w:tr>
      <w:tr w:rsidR="003A26F2" w:rsidRPr="00910432" w14:paraId="5998215E" w14:textId="10672B6E" w:rsidTr="003A26F2">
        <w:trPr>
          <w:trHeight w:val="500"/>
        </w:trPr>
        <w:tc>
          <w:tcPr>
            <w:tcW w:w="393" w:type="pct"/>
            <w:shd w:val="clear" w:color="auto" w:fill="auto"/>
            <w:tcMar>
              <w:top w:w="15" w:type="dxa"/>
              <w:left w:w="108" w:type="dxa"/>
              <w:bottom w:w="0" w:type="dxa"/>
              <w:right w:w="108" w:type="dxa"/>
            </w:tcMar>
            <w:vAlign w:val="center"/>
            <w:hideMark/>
          </w:tcPr>
          <w:p w14:paraId="03D9DA60" w14:textId="77777777" w:rsidR="003A26F2" w:rsidRPr="00910432" w:rsidRDefault="003A26F2" w:rsidP="00944173">
            <w:pPr>
              <w:spacing w:line="276" w:lineRule="auto"/>
              <w:ind w:firstLine="0"/>
              <w:jc w:val="center"/>
              <w:rPr>
                <w:rFonts w:eastAsia="SimSun"/>
                <w:sz w:val="36"/>
                <w:szCs w:val="36"/>
                <w:lang w:eastAsia="zh-CN"/>
              </w:rPr>
            </w:pPr>
            <w:r w:rsidRPr="00910432">
              <w:rPr>
                <w:rFonts w:eastAsia="SimSun"/>
                <w:color w:val="000000"/>
                <w:kern w:val="24"/>
                <w:lang w:eastAsia="zh-CN"/>
              </w:rPr>
              <w:t>2.</w:t>
            </w:r>
          </w:p>
        </w:tc>
        <w:tc>
          <w:tcPr>
            <w:tcW w:w="1198" w:type="pct"/>
            <w:shd w:val="clear" w:color="auto" w:fill="auto"/>
            <w:tcMar>
              <w:top w:w="15" w:type="dxa"/>
              <w:left w:w="108" w:type="dxa"/>
              <w:bottom w:w="0" w:type="dxa"/>
              <w:right w:w="108" w:type="dxa"/>
            </w:tcMar>
            <w:vAlign w:val="center"/>
            <w:hideMark/>
          </w:tcPr>
          <w:p w14:paraId="579B5A7B" w14:textId="77777777" w:rsidR="003A26F2" w:rsidRPr="00520D46" w:rsidRDefault="003A26F2" w:rsidP="00944173">
            <w:pPr>
              <w:spacing w:line="276" w:lineRule="auto"/>
              <w:ind w:firstLine="0"/>
              <w:jc w:val="left"/>
              <w:rPr>
                <w:rFonts w:eastAsia="SimSun"/>
                <w:color w:val="000000"/>
                <w:kern w:val="24"/>
                <w:lang w:eastAsia="zh-CN"/>
              </w:rPr>
            </w:pPr>
            <w:r>
              <w:rPr>
                <w:rFonts w:eastAsia="SimSun"/>
                <w:color w:val="000000"/>
                <w:kern w:val="24"/>
                <w:lang w:eastAsia="zh-CN"/>
              </w:rPr>
              <w:t>Практическое обучение</w:t>
            </w:r>
          </w:p>
        </w:tc>
        <w:tc>
          <w:tcPr>
            <w:tcW w:w="268" w:type="pct"/>
            <w:shd w:val="clear" w:color="auto" w:fill="auto"/>
            <w:tcMar>
              <w:top w:w="15" w:type="dxa"/>
              <w:left w:w="108" w:type="dxa"/>
              <w:bottom w:w="0" w:type="dxa"/>
              <w:right w:w="108" w:type="dxa"/>
            </w:tcMar>
            <w:hideMark/>
          </w:tcPr>
          <w:p w14:paraId="7DEB1711" w14:textId="77777777" w:rsidR="003A26F2" w:rsidRPr="00910432" w:rsidRDefault="003A26F2" w:rsidP="00944173">
            <w:pPr>
              <w:ind w:firstLine="0"/>
              <w:jc w:val="left"/>
              <w:rPr>
                <w:rFonts w:eastAsia="SimSun"/>
                <w:sz w:val="36"/>
                <w:szCs w:val="36"/>
                <w:lang w:eastAsia="zh-CN"/>
              </w:rPr>
            </w:pPr>
          </w:p>
        </w:tc>
        <w:tc>
          <w:tcPr>
            <w:tcW w:w="212" w:type="pct"/>
            <w:shd w:val="clear" w:color="auto" w:fill="auto"/>
          </w:tcPr>
          <w:p w14:paraId="3EE0E714" w14:textId="77777777" w:rsidR="003A26F2" w:rsidRPr="00910432" w:rsidRDefault="003A26F2" w:rsidP="00944173">
            <w:pPr>
              <w:ind w:firstLine="0"/>
              <w:jc w:val="left"/>
              <w:rPr>
                <w:rFonts w:eastAsia="SimSun"/>
                <w:sz w:val="36"/>
                <w:szCs w:val="36"/>
                <w:lang w:eastAsia="zh-CN"/>
              </w:rPr>
            </w:pPr>
          </w:p>
        </w:tc>
        <w:tc>
          <w:tcPr>
            <w:tcW w:w="212" w:type="pct"/>
            <w:shd w:val="clear" w:color="auto" w:fill="BFBFBF" w:themeFill="background1" w:themeFillShade="BF"/>
          </w:tcPr>
          <w:p w14:paraId="550DC680" w14:textId="77777777" w:rsidR="003A26F2" w:rsidRPr="00910432" w:rsidRDefault="003A26F2" w:rsidP="00944173">
            <w:pPr>
              <w:ind w:firstLine="0"/>
              <w:jc w:val="left"/>
              <w:rPr>
                <w:rFonts w:eastAsia="SimSun"/>
                <w:sz w:val="36"/>
                <w:szCs w:val="36"/>
                <w:lang w:eastAsia="zh-CN"/>
              </w:rPr>
            </w:pPr>
          </w:p>
        </w:tc>
        <w:tc>
          <w:tcPr>
            <w:tcW w:w="212" w:type="pct"/>
            <w:shd w:val="clear" w:color="auto" w:fill="BFBFBF" w:themeFill="background1" w:themeFillShade="BF"/>
          </w:tcPr>
          <w:p w14:paraId="0C850D58" w14:textId="77777777" w:rsidR="003A26F2" w:rsidRPr="00910432" w:rsidRDefault="003A26F2" w:rsidP="00944173">
            <w:pPr>
              <w:ind w:firstLine="0"/>
              <w:jc w:val="left"/>
              <w:rPr>
                <w:rFonts w:eastAsia="SimSun"/>
                <w:sz w:val="36"/>
                <w:szCs w:val="36"/>
                <w:lang w:eastAsia="zh-CN"/>
              </w:rPr>
            </w:pPr>
          </w:p>
        </w:tc>
        <w:tc>
          <w:tcPr>
            <w:tcW w:w="215" w:type="pct"/>
            <w:shd w:val="clear" w:color="auto" w:fill="BFBFBF" w:themeFill="background1" w:themeFillShade="BF"/>
          </w:tcPr>
          <w:p w14:paraId="675DB192" w14:textId="77777777" w:rsidR="003A26F2" w:rsidRPr="00910432" w:rsidRDefault="003A26F2" w:rsidP="00944173">
            <w:pPr>
              <w:ind w:firstLine="0"/>
              <w:jc w:val="left"/>
              <w:rPr>
                <w:rFonts w:eastAsia="SimSun"/>
                <w:sz w:val="36"/>
                <w:szCs w:val="36"/>
                <w:lang w:eastAsia="zh-CN"/>
              </w:rPr>
            </w:pPr>
          </w:p>
        </w:tc>
        <w:tc>
          <w:tcPr>
            <w:tcW w:w="268" w:type="pct"/>
            <w:shd w:val="clear" w:color="auto" w:fill="BFBFBF" w:themeFill="background1" w:themeFillShade="BF"/>
          </w:tcPr>
          <w:p w14:paraId="10722E9F" w14:textId="77777777" w:rsidR="003A26F2" w:rsidRPr="00910432" w:rsidRDefault="003A26F2" w:rsidP="00944173">
            <w:pPr>
              <w:ind w:firstLine="0"/>
              <w:jc w:val="left"/>
              <w:rPr>
                <w:rFonts w:eastAsia="SimSun"/>
                <w:sz w:val="36"/>
                <w:szCs w:val="36"/>
                <w:lang w:eastAsia="zh-CN"/>
              </w:rPr>
            </w:pPr>
          </w:p>
        </w:tc>
        <w:tc>
          <w:tcPr>
            <w:tcW w:w="354" w:type="pct"/>
            <w:shd w:val="clear" w:color="auto" w:fill="BFBFBF" w:themeFill="background1" w:themeFillShade="BF"/>
          </w:tcPr>
          <w:p w14:paraId="0773318D" w14:textId="77777777" w:rsidR="003A26F2" w:rsidRPr="00910432" w:rsidRDefault="003A26F2" w:rsidP="00944173">
            <w:pPr>
              <w:ind w:firstLine="0"/>
              <w:jc w:val="left"/>
              <w:rPr>
                <w:rFonts w:eastAsia="SimSun"/>
                <w:sz w:val="36"/>
                <w:szCs w:val="36"/>
                <w:lang w:eastAsia="zh-CN"/>
              </w:rPr>
            </w:pPr>
          </w:p>
        </w:tc>
        <w:tc>
          <w:tcPr>
            <w:tcW w:w="250" w:type="pct"/>
            <w:shd w:val="clear" w:color="auto" w:fill="BFBFBF" w:themeFill="background1" w:themeFillShade="BF"/>
          </w:tcPr>
          <w:p w14:paraId="6940B301" w14:textId="77777777" w:rsidR="003A26F2" w:rsidRPr="00910432" w:rsidRDefault="003A26F2" w:rsidP="00944173">
            <w:pPr>
              <w:ind w:firstLine="0"/>
              <w:jc w:val="left"/>
              <w:rPr>
                <w:rFonts w:eastAsia="SimSun"/>
                <w:sz w:val="36"/>
                <w:szCs w:val="36"/>
                <w:lang w:eastAsia="zh-CN"/>
              </w:rPr>
            </w:pPr>
          </w:p>
        </w:tc>
        <w:tc>
          <w:tcPr>
            <w:tcW w:w="333" w:type="pct"/>
            <w:shd w:val="clear" w:color="auto" w:fill="BFBFBF" w:themeFill="background1" w:themeFillShade="BF"/>
          </w:tcPr>
          <w:p w14:paraId="722023D2" w14:textId="77777777" w:rsidR="003A26F2" w:rsidRPr="00910432" w:rsidRDefault="003A26F2" w:rsidP="00944173">
            <w:pPr>
              <w:ind w:firstLine="0"/>
              <w:jc w:val="left"/>
              <w:rPr>
                <w:rFonts w:eastAsia="SimSun"/>
                <w:sz w:val="36"/>
                <w:szCs w:val="36"/>
                <w:lang w:eastAsia="zh-CN"/>
              </w:rPr>
            </w:pPr>
          </w:p>
        </w:tc>
        <w:tc>
          <w:tcPr>
            <w:tcW w:w="333" w:type="pct"/>
            <w:tcBorders>
              <w:bottom w:val="single" w:sz="4" w:space="0" w:color="auto"/>
            </w:tcBorders>
            <w:shd w:val="clear" w:color="auto" w:fill="BFBFBF" w:themeFill="background1" w:themeFillShade="BF"/>
          </w:tcPr>
          <w:p w14:paraId="560B3629" w14:textId="77777777" w:rsidR="003A26F2" w:rsidRPr="00910432" w:rsidRDefault="003A26F2" w:rsidP="00944173">
            <w:pPr>
              <w:ind w:firstLine="0"/>
              <w:jc w:val="left"/>
              <w:rPr>
                <w:rFonts w:eastAsia="SimSun"/>
                <w:sz w:val="36"/>
                <w:szCs w:val="36"/>
                <w:lang w:eastAsia="zh-CN"/>
              </w:rPr>
            </w:pPr>
          </w:p>
        </w:tc>
        <w:tc>
          <w:tcPr>
            <w:tcW w:w="333" w:type="pct"/>
            <w:tcBorders>
              <w:bottom w:val="single" w:sz="4" w:space="0" w:color="auto"/>
            </w:tcBorders>
            <w:shd w:val="clear" w:color="auto" w:fill="BFBFBF" w:themeFill="background1" w:themeFillShade="BF"/>
          </w:tcPr>
          <w:p w14:paraId="021D72CE" w14:textId="77777777" w:rsidR="003A26F2" w:rsidRPr="00910432" w:rsidRDefault="003A26F2" w:rsidP="00944173">
            <w:pPr>
              <w:ind w:firstLine="0"/>
              <w:jc w:val="left"/>
              <w:rPr>
                <w:rFonts w:eastAsia="SimSun"/>
                <w:sz w:val="36"/>
                <w:szCs w:val="36"/>
                <w:lang w:eastAsia="zh-CN"/>
              </w:rPr>
            </w:pPr>
          </w:p>
        </w:tc>
        <w:tc>
          <w:tcPr>
            <w:tcW w:w="419" w:type="pct"/>
            <w:shd w:val="clear" w:color="auto" w:fill="FFFFFF" w:themeFill="background1"/>
          </w:tcPr>
          <w:p w14:paraId="60F9E5D0" w14:textId="77777777" w:rsidR="003A26F2" w:rsidRPr="00910432" w:rsidRDefault="003A26F2" w:rsidP="00944173">
            <w:pPr>
              <w:ind w:firstLine="0"/>
              <w:jc w:val="left"/>
              <w:rPr>
                <w:rFonts w:eastAsia="SimSun"/>
                <w:sz w:val="36"/>
                <w:szCs w:val="36"/>
                <w:lang w:eastAsia="zh-CN"/>
              </w:rPr>
            </w:pPr>
          </w:p>
        </w:tc>
      </w:tr>
      <w:tr w:rsidR="003A26F2" w:rsidRPr="00910432" w14:paraId="4EC70ED9" w14:textId="6DF24802" w:rsidTr="003A26F2">
        <w:trPr>
          <w:trHeight w:val="607"/>
        </w:trPr>
        <w:tc>
          <w:tcPr>
            <w:tcW w:w="393" w:type="pct"/>
            <w:shd w:val="clear" w:color="auto" w:fill="auto"/>
            <w:tcMar>
              <w:top w:w="15" w:type="dxa"/>
              <w:left w:w="108" w:type="dxa"/>
              <w:bottom w:w="0" w:type="dxa"/>
              <w:right w:w="108" w:type="dxa"/>
            </w:tcMar>
            <w:vAlign w:val="center"/>
            <w:hideMark/>
          </w:tcPr>
          <w:p w14:paraId="3C44E8A4" w14:textId="77777777" w:rsidR="003A26F2" w:rsidRPr="00910432" w:rsidRDefault="003A26F2" w:rsidP="00944173">
            <w:pPr>
              <w:spacing w:line="276" w:lineRule="auto"/>
              <w:ind w:firstLine="0"/>
              <w:jc w:val="center"/>
              <w:rPr>
                <w:rFonts w:eastAsia="SimSun"/>
                <w:sz w:val="36"/>
                <w:szCs w:val="36"/>
                <w:lang w:eastAsia="zh-CN"/>
              </w:rPr>
            </w:pPr>
            <w:r>
              <w:rPr>
                <w:rFonts w:eastAsia="SimSun"/>
                <w:color w:val="000000"/>
                <w:kern w:val="24"/>
                <w:lang w:eastAsia="zh-CN"/>
              </w:rPr>
              <w:t>3</w:t>
            </w:r>
            <w:r w:rsidRPr="00910432">
              <w:rPr>
                <w:rFonts w:eastAsia="SimSun"/>
                <w:color w:val="000000"/>
                <w:kern w:val="24"/>
                <w:lang w:eastAsia="zh-CN"/>
              </w:rPr>
              <w:t>.</w:t>
            </w:r>
          </w:p>
        </w:tc>
        <w:tc>
          <w:tcPr>
            <w:tcW w:w="1198" w:type="pct"/>
            <w:shd w:val="clear" w:color="auto" w:fill="auto"/>
            <w:tcMar>
              <w:top w:w="15" w:type="dxa"/>
              <w:left w:w="108" w:type="dxa"/>
              <w:bottom w:w="0" w:type="dxa"/>
              <w:right w:w="108" w:type="dxa"/>
            </w:tcMar>
            <w:vAlign w:val="center"/>
            <w:hideMark/>
          </w:tcPr>
          <w:p w14:paraId="3A9DBF15" w14:textId="77777777" w:rsidR="003A26F2" w:rsidRPr="00520D46" w:rsidRDefault="003A26F2" w:rsidP="00944173">
            <w:pPr>
              <w:spacing w:line="276" w:lineRule="auto"/>
              <w:ind w:firstLine="0"/>
              <w:jc w:val="left"/>
              <w:rPr>
                <w:rFonts w:eastAsia="SimSun"/>
                <w:lang w:eastAsia="zh-CN"/>
              </w:rPr>
            </w:pPr>
            <w:r w:rsidRPr="00520D46">
              <w:rPr>
                <w:rFonts w:eastAsia="SimSun"/>
                <w:color w:val="000000"/>
                <w:kern w:val="24"/>
                <w:lang w:eastAsia="zh-CN"/>
              </w:rPr>
              <w:t xml:space="preserve">Итоговая аттестация </w:t>
            </w:r>
          </w:p>
        </w:tc>
        <w:tc>
          <w:tcPr>
            <w:tcW w:w="268" w:type="pct"/>
            <w:shd w:val="clear" w:color="auto" w:fill="auto"/>
            <w:tcMar>
              <w:top w:w="15" w:type="dxa"/>
              <w:left w:w="108" w:type="dxa"/>
              <w:bottom w:w="0" w:type="dxa"/>
              <w:right w:w="108" w:type="dxa"/>
            </w:tcMar>
            <w:hideMark/>
          </w:tcPr>
          <w:p w14:paraId="50B86ADC" w14:textId="77777777" w:rsidR="003A26F2" w:rsidRPr="00910432" w:rsidRDefault="003A26F2" w:rsidP="00944173">
            <w:pPr>
              <w:ind w:firstLine="0"/>
              <w:jc w:val="left"/>
              <w:rPr>
                <w:rFonts w:eastAsia="SimSun"/>
                <w:sz w:val="36"/>
                <w:szCs w:val="36"/>
                <w:lang w:eastAsia="zh-CN"/>
              </w:rPr>
            </w:pPr>
          </w:p>
        </w:tc>
        <w:tc>
          <w:tcPr>
            <w:tcW w:w="212" w:type="pct"/>
            <w:shd w:val="clear" w:color="auto" w:fill="auto"/>
          </w:tcPr>
          <w:p w14:paraId="4DE858C8" w14:textId="77777777" w:rsidR="003A26F2" w:rsidRPr="00910432" w:rsidRDefault="003A26F2" w:rsidP="00944173">
            <w:pPr>
              <w:ind w:firstLine="0"/>
              <w:jc w:val="left"/>
              <w:rPr>
                <w:rFonts w:eastAsia="SimSun"/>
                <w:sz w:val="36"/>
                <w:szCs w:val="36"/>
                <w:lang w:eastAsia="zh-CN"/>
              </w:rPr>
            </w:pPr>
          </w:p>
        </w:tc>
        <w:tc>
          <w:tcPr>
            <w:tcW w:w="212" w:type="pct"/>
            <w:shd w:val="clear" w:color="auto" w:fill="auto"/>
          </w:tcPr>
          <w:p w14:paraId="65A2C8D8" w14:textId="77777777" w:rsidR="003A26F2" w:rsidRPr="00910432" w:rsidRDefault="003A26F2" w:rsidP="00944173">
            <w:pPr>
              <w:ind w:firstLine="0"/>
              <w:jc w:val="left"/>
              <w:rPr>
                <w:rFonts w:eastAsia="SimSun"/>
                <w:sz w:val="36"/>
                <w:szCs w:val="36"/>
                <w:lang w:eastAsia="zh-CN"/>
              </w:rPr>
            </w:pPr>
          </w:p>
        </w:tc>
        <w:tc>
          <w:tcPr>
            <w:tcW w:w="212" w:type="pct"/>
            <w:shd w:val="clear" w:color="auto" w:fill="auto"/>
          </w:tcPr>
          <w:p w14:paraId="30FFFEA8" w14:textId="77777777" w:rsidR="003A26F2" w:rsidRPr="00910432" w:rsidRDefault="003A26F2" w:rsidP="00944173">
            <w:pPr>
              <w:ind w:firstLine="0"/>
              <w:jc w:val="left"/>
              <w:rPr>
                <w:rFonts w:eastAsia="SimSun"/>
                <w:sz w:val="36"/>
                <w:szCs w:val="36"/>
                <w:lang w:eastAsia="zh-CN"/>
              </w:rPr>
            </w:pPr>
          </w:p>
        </w:tc>
        <w:tc>
          <w:tcPr>
            <w:tcW w:w="215" w:type="pct"/>
            <w:shd w:val="clear" w:color="auto" w:fill="auto"/>
          </w:tcPr>
          <w:p w14:paraId="67D933FE" w14:textId="77777777" w:rsidR="003A26F2" w:rsidRPr="00910432" w:rsidRDefault="003A26F2" w:rsidP="00944173">
            <w:pPr>
              <w:ind w:firstLine="0"/>
              <w:jc w:val="left"/>
              <w:rPr>
                <w:rFonts w:eastAsia="SimSun"/>
                <w:sz w:val="36"/>
                <w:szCs w:val="36"/>
                <w:lang w:eastAsia="zh-CN"/>
              </w:rPr>
            </w:pPr>
          </w:p>
        </w:tc>
        <w:tc>
          <w:tcPr>
            <w:tcW w:w="268" w:type="pct"/>
            <w:shd w:val="clear" w:color="auto" w:fill="auto"/>
          </w:tcPr>
          <w:p w14:paraId="12AC839F" w14:textId="77777777" w:rsidR="003A26F2" w:rsidRPr="00910432" w:rsidRDefault="003A26F2" w:rsidP="00944173">
            <w:pPr>
              <w:ind w:firstLine="0"/>
              <w:jc w:val="left"/>
              <w:rPr>
                <w:rFonts w:eastAsia="SimSun"/>
                <w:sz w:val="36"/>
                <w:szCs w:val="36"/>
                <w:lang w:eastAsia="zh-CN"/>
              </w:rPr>
            </w:pPr>
          </w:p>
        </w:tc>
        <w:tc>
          <w:tcPr>
            <w:tcW w:w="354" w:type="pct"/>
            <w:shd w:val="clear" w:color="auto" w:fill="auto"/>
          </w:tcPr>
          <w:p w14:paraId="7F423743" w14:textId="77777777" w:rsidR="003A26F2" w:rsidRPr="00910432" w:rsidRDefault="003A26F2" w:rsidP="00944173">
            <w:pPr>
              <w:ind w:firstLine="0"/>
              <w:jc w:val="left"/>
              <w:rPr>
                <w:rFonts w:eastAsia="SimSun"/>
                <w:sz w:val="36"/>
                <w:szCs w:val="36"/>
                <w:lang w:eastAsia="zh-CN"/>
              </w:rPr>
            </w:pPr>
          </w:p>
        </w:tc>
        <w:tc>
          <w:tcPr>
            <w:tcW w:w="250" w:type="pct"/>
            <w:shd w:val="clear" w:color="auto" w:fill="auto"/>
          </w:tcPr>
          <w:p w14:paraId="2A4EF0A4" w14:textId="77777777" w:rsidR="003A26F2" w:rsidRPr="00910432" w:rsidRDefault="003A26F2" w:rsidP="00944173">
            <w:pPr>
              <w:ind w:firstLine="0"/>
              <w:jc w:val="left"/>
              <w:rPr>
                <w:rFonts w:eastAsia="SimSun"/>
                <w:sz w:val="36"/>
                <w:szCs w:val="36"/>
                <w:lang w:eastAsia="zh-CN"/>
              </w:rPr>
            </w:pPr>
          </w:p>
        </w:tc>
        <w:tc>
          <w:tcPr>
            <w:tcW w:w="333" w:type="pct"/>
            <w:shd w:val="clear" w:color="auto" w:fill="auto"/>
          </w:tcPr>
          <w:p w14:paraId="31727B40" w14:textId="77777777" w:rsidR="003A26F2" w:rsidRPr="00910432" w:rsidRDefault="003A26F2" w:rsidP="00944173">
            <w:pPr>
              <w:ind w:firstLine="0"/>
              <w:jc w:val="left"/>
              <w:rPr>
                <w:rFonts w:eastAsia="SimSun"/>
                <w:sz w:val="36"/>
                <w:szCs w:val="36"/>
                <w:lang w:eastAsia="zh-CN"/>
              </w:rPr>
            </w:pPr>
          </w:p>
        </w:tc>
        <w:tc>
          <w:tcPr>
            <w:tcW w:w="333" w:type="pct"/>
            <w:shd w:val="clear" w:color="auto" w:fill="FFFFFF" w:themeFill="background1"/>
          </w:tcPr>
          <w:p w14:paraId="0FEF1E85" w14:textId="77777777" w:rsidR="003A26F2" w:rsidRPr="00910432" w:rsidRDefault="003A26F2" w:rsidP="00944173">
            <w:pPr>
              <w:ind w:firstLine="0"/>
              <w:jc w:val="left"/>
              <w:rPr>
                <w:rFonts w:eastAsia="SimSun"/>
                <w:sz w:val="36"/>
                <w:szCs w:val="36"/>
                <w:lang w:eastAsia="zh-CN"/>
              </w:rPr>
            </w:pPr>
          </w:p>
        </w:tc>
        <w:tc>
          <w:tcPr>
            <w:tcW w:w="333" w:type="pct"/>
            <w:shd w:val="clear" w:color="auto" w:fill="FFFFFF" w:themeFill="background1"/>
          </w:tcPr>
          <w:p w14:paraId="659C5DD7" w14:textId="77777777" w:rsidR="003A26F2" w:rsidRPr="00910432" w:rsidRDefault="003A26F2" w:rsidP="00944173">
            <w:pPr>
              <w:ind w:firstLine="0"/>
              <w:jc w:val="left"/>
              <w:rPr>
                <w:rFonts w:eastAsia="SimSun"/>
                <w:sz w:val="36"/>
                <w:szCs w:val="36"/>
                <w:lang w:eastAsia="zh-CN"/>
              </w:rPr>
            </w:pPr>
          </w:p>
        </w:tc>
        <w:tc>
          <w:tcPr>
            <w:tcW w:w="419" w:type="pct"/>
            <w:shd w:val="clear" w:color="auto" w:fill="BFBFBF" w:themeFill="background1" w:themeFillShade="BF"/>
          </w:tcPr>
          <w:p w14:paraId="02C160B4" w14:textId="77777777" w:rsidR="003A26F2" w:rsidRPr="00910432" w:rsidRDefault="003A26F2" w:rsidP="00944173">
            <w:pPr>
              <w:ind w:firstLine="0"/>
              <w:jc w:val="left"/>
              <w:rPr>
                <w:rFonts w:eastAsia="SimSun"/>
                <w:sz w:val="36"/>
                <w:szCs w:val="36"/>
                <w:lang w:eastAsia="zh-CN"/>
              </w:rPr>
            </w:pPr>
          </w:p>
        </w:tc>
      </w:tr>
    </w:tbl>
    <w:p w14:paraId="45916888" w14:textId="77777777" w:rsidR="00910432" w:rsidRPr="004A52F1" w:rsidRDefault="00910432" w:rsidP="00910432">
      <w:pPr>
        <w:rPr>
          <w:b/>
          <w:bCs/>
        </w:rPr>
      </w:pPr>
    </w:p>
    <w:p w14:paraId="1EA62D98" w14:textId="77777777" w:rsidR="0017278F" w:rsidRDefault="0017278F">
      <w:pPr>
        <w:ind w:firstLine="0"/>
        <w:jc w:val="left"/>
        <w:rPr>
          <w:b/>
          <w:lang w:eastAsia="en-US"/>
        </w:rPr>
      </w:pPr>
      <w:r>
        <w:rPr>
          <w:b/>
        </w:rPr>
        <w:br w:type="page"/>
      </w:r>
    </w:p>
    <w:p w14:paraId="745A4960" w14:textId="77777777" w:rsidR="0017278F" w:rsidRDefault="0017278F" w:rsidP="0017278F">
      <w:pPr>
        <w:pStyle w:val="a8"/>
        <w:ind w:left="6804" w:firstLine="0"/>
        <w:contextualSpacing/>
        <w:jc w:val="left"/>
        <w:rPr>
          <w:rFonts w:ascii="Times New Roman" w:hAnsi="Times New Roman"/>
          <w:b/>
          <w:sz w:val="24"/>
          <w:szCs w:val="24"/>
          <w:lang w:val="ru-RU"/>
        </w:rPr>
      </w:pPr>
      <w:r>
        <w:rPr>
          <w:rFonts w:ascii="Times New Roman" w:hAnsi="Times New Roman"/>
          <w:b/>
          <w:sz w:val="24"/>
          <w:szCs w:val="24"/>
          <w:lang w:val="ru-RU"/>
        </w:rPr>
        <w:lastRenderedPageBreak/>
        <w:t>УТВЕРЖДАЮ</w:t>
      </w:r>
    </w:p>
    <w:p w14:paraId="46BDE455" w14:textId="77777777" w:rsidR="0017278F" w:rsidRDefault="0017278F" w:rsidP="0017278F">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Генеральный директор</w:t>
      </w:r>
    </w:p>
    <w:p w14:paraId="7DED5F7A" w14:textId="77777777" w:rsidR="0017278F" w:rsidRDefault="0017278F" w:rsidP="0017278F">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 xml:space="preserve">СибКЭУЦ (ЧУ ДПО) </w:t>
      </w:r>
    </w:p>
    <w:p w14:paraId="1674B9EB" w14:textId="77777777" w:rsidR="0017278F" w:rsidRDefault="0017278F" w:rsidP="0017278F">
      <w:pPr>
        <w:pStyle w:val="a8"/>
        <w:ind w:left="6804" w:firstLine="0"/>
        <w:contextualSpacing/>
        <w:jc w:val="left"/>
        <w:rPr>
          <w:rFonts w:ascii="Times New Roman" w:hAnsi="Times New Roman"/>
          <w:sz w:val="24"/>
          <w:szCs w:val="24"/>
          <w:lang w:val="ru-RU"/>
        </w:rPr>
      </w:pPr>
    </w:p>
    <w:p w14:paraId="170D23BF" w14:textId="77777777" w:rsidR="0017278F" w:rsidRDefault="0017278F" w:rsidP="0017278F">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 xml:space="preserve">__________ Э.Э. Калашников </w:t>
      </w:r>
    </w:p>
    <w:p w14:paraId="6E2112C7" w14:textId="77777777" w:rsidR="0017278F" w:rsidRDefault="0017278F" w:rsidP="0017278F">
      <w:pPr>
        <w:ind w:left="6804" w:firstLine="0"/>
        <w:jc w:val="left"/>
      </w:pPr>
      <w:r>
        <w:t>«__» ___ 2024 г.</w:t>
      </w:r>
    </w:p>
    <w:p w14:paraId="4C27F76F" w14:textId="0C890F52" w:rsidR="00CF6938" w:rsidRPr="00BE431A" w:rsidRDefault="00CF6938" w:rsidP="00CF6938">
      <w:pPr>
        <w:pStyle w:val="a8"/>
        <w:contextualSpacing/>
        <w:jc w:val="center"/>
        <w:rPr>
          <w:rFonts w:ascii="Times New Roman" w:hAnsi="Times New Roman"/>
          <w:sz w:val="24"/>
          <w:szCs w:val="24"/>
          <w:lang w:val="ru-RU"/>
        </w:rPr>
      </w:pPr>
    </w:p>
    <w:p w14:paraId="344C43D4" w14:textId="77777777" w:rsidR="00CF6938" w:rsidRPr="008B4BD5" w:rsidRDefault="00CF6938" w:rsidP="00CF6938">
      <w:pPr>
        <w:ind w:firstLine="6096"/>
      </w:pPr>
    </w:p>
    <w:p w14:paraId="6CD2E212" w14:textId="77777777" w:rsidR="00CF6938" w:rsidRPr="008D559E" w:rsidRDefault="00CF6938" w:rsidP="00CF6938">
      <w:pPr>
        <w:ind w:left="709" w:firstLine="0"/>
        <w:jc w:val="center"/>
        <w:rPr>
          <w:b/>
        </w:rPr>
      </w:pPr>
      <w:bookmarkStart w:id="1" w:name="_Toc421537867"/>
      <w:bookmarkStart w:id="2" w:name="_Toc443296940"/>
      <w:r>
        <w:rPr>
          <w:b/>
        </w:rPr>
        <w:t>У</w:t>
      </w:r>
      <w:r w:rsidRPr="008D559E">
        <w:rPr>
          <w:b/>
        </w:rPr>
        <w:t>ЧЕБНО-</w:t>
      </w:r>
      <w:r>
        <w:rPr>
          <w:b/>
        </w:rPr>
        <w:t>Т</w:t>
      </w:r>
      <w:r w:rsidRPr="008D559E">
        <w:rPr>
          <w:b/>
        </w:rPr>
        <w:t>ЕМАТИЧЕСКИЙ ПЛАН</w:t>
      </w:r>
    </w:p>
    <w:bookmarkEnd w:id="1"/>
    <w:p w14:paraId="7137C65F" w14:textId="77777777" w:rsidR="00CF6938" w:rsidRDefault="00CF6938" w:rsidP="00CF6938">
      <w:pPr>
        <w:ind w:left="709" w:firstLine="0"/>
        <w:jc w:val="center"/>
        <w:rPr>
          <w:b/>
        </w:rPr>
      </w:pPr>
      <w:r w:rsidRPr="00A3403E">
        <w:rPr>
          <w:b/>
        </w:rPr>
        <w:t xml:space="preserve">теоретического обучения </w:t>
      </w:r>
    </w:p>
    <w:p w14:paraId="03C211D8" w14:textId="77777777" w:rsidR="00CF6938" w:rsidRDefault="00CF6938" w:rsidP="00CF6938">
      <w:pPr>
        <w:ind w:left="709" w:firstLine="0"/>
        <w:jc w:val="center"/>
        <w:rPr>
          <w:b/>
          <w:szCs w:val="20"/>
        </w:rPr>
      </w:pPr>
      <w:r w:rsidRPr="00A3403E">
        <w:rPr>
          <w:b/>
          <w:szCs w:val="20"/>
        </w:rPr>
        <w:t>программы профессионального обучения повышения квалификации рабочих</w:t>
      </w:r>
    </w:p>
    <w:p w14:paraId="110BBDBB" w14:textId="40ACCD6C" w:rsidR="00CF6938" w:rsidRPr="008D559E" w:rsidRDefault="00CF6938" w:rsidP="00067383">
      <w:pPr>
        <w:ind w:left="709" w:firstLine="0"/>
        <w:jc w:val="center"/>
        <w:rPr>
          <w:b/>
        </w:rPr>
      </w:pPr>
      <w:r w:rsidRPr="008D559E">
        <w:rPr>
          <w:b/>
        </w:rPr>
        <w:t>«</w:t>
      </w:r>
      <w:r>
        <w:rPr>
          <w:b/>
        </w:rPr>
        <w:t>Р</w:t>
      </w:r>
      <w:r w:rsidRPr="00490907">
        <w:rPr>
          <w:b/>
        </w:rPr>
        <w:t xml:space="preserve">аботы под напряжением на воздушных линиях электропередач </w:t>
      </w:r>
      <w:r w:rsidR="004E094E" w:rsidRPr="004E094E">
        <w:rPr>
          <w:b/>
        </w:rPr>
        <w:t xml:space="preserve">и распределительных устройствах </w:t>
      </w:r>
      <w:r>
        <w:rPr>
          <w:b/>
        </w:rPr>
        <w:t>до 1000 В»</w:t>
      </w:r>
      <w:r w:rsidR="00067383">
        <w:rPr>
          <w:b/>
        </w:rPr>
        <w:t xml:space="preserve"> </w:t>
      </w:r>
      <w:r w:rsidRPr="00490907">
        <w:rPr>
          <w:b/>
        </w:rPr>
        <w:t>(</w:t>
      </w:r>
      <w:r>
        <w:rPr>
          <w:b/>
        </w:rPr>
        <w:t>ТОиР</w:t>
      </w:r>
      <w:r w:rsidRPr="00490907">
        <w:rPr>
          <w:b/>
        </w:rPr>
        <w:t>)</w:t>
      </w:r>
      <w:bookmarkEnd w:id="2"/>
    </w:p>
    <w:p w14:paraId="0A7A6FC0" w14:textId="77777777" w:rsidR="00CF6938" w:rsidRPr="00665C43" w:rsidRDefault="00CF6938" w:rsidP="00CF6938">
      <w:pPr>
        <w:shd w:val="clear" w:color="auto" w:fill="FFFFFF"/>
        <w:suppressAutoHyphens/>
        <w:ind w:firstLine="0"/>
        <w:rPr>
          <w:lang w:eastAsia="ar-SA"/>
        </w:rPr>
      </w:pPr>
      <w:r w:rsidRPr="00994F45">
        <w:rPr>
          <w:rFonts w:eastAsia="SimSun"/>
          <w:b/>
          <w:lang w:eastAsia="ar-SA"/>
        </w:rPr>
        <w:t xml:space="preserve">Цель – </w:t>
      </w:r>
      <w:r w:rsidRPr="00CE2ADB">
        <w:rPr>
          <w:lang w:eastAsia="ar-SA"/>
        </w:rPr>
        <w:t>совершенствование профессиональных знаний, умений и навыков по имеющейся профессии рабочего без повышения образовательного уровня, без присвоения нового разряда, без присвоения нового уровня (подуровня) квалификации</w:t>
      </w:r>
      <w:r w:rsidRPr="00435B0B">
        <w:rPr>
          <w:rFonts w:eastAsia="SimSun"/>
          <w:lang w:eastAsia="ar-SA"/>
        </w:rPr>
        <w:t>;</w:t>
      </w:r>
    </w:p>
    <w:p w14:paraId="161DD0CD" w14:textId="77777777" w:rsidR="00CF6938" w:rsidRPr="00994F45" w:rsidRDefault="00CF6938" w:rsidP="00CF6938">
      <w:pPr>
        <w:shd w:val="clear" w:color="auto" w:fill="FFFFFF"/>
        <w:suppressAutoHyphens/>
        <w:ind w:firstLine="0"/>
        <w:rPr>
          <w:rFonts w:eastAsia="SimSun"/>
          <w:lang w:eastAsia="ar-SA"/>
        </w:rPr>
      </w:pPr>
      <w:r w:rsidRPr="00994F45">
        <w:rPr>
          <w:rFonts w:eastAsia="SimSun"/>
          <w:b/>
          <w:lang w:eastAsia="ar-SA"/>
        </w:rPr>
        <w:t>Категория слушателей</w:t>
      </w:r>
      <w:r w:rsidRPr="00994F45">
        <w:rPr>
          <w:rFonts w:eastAsia="SimSun"/>
          <w:lang w:eastAsia="ar-SA"/>
        </w:rPr>
        <w:t xml:space="preserve">: </w:t>
      </w:r>
    </w:p>
    <w:p w14:paraId="10DFF6DB" w14:textId="77777777" w:rsidR="00CF6938" w:rsidRPr="009C37C7" w:rsidRDefault="00CF6938" w:rsidP="00CF6938">
      <w:pPr>
        <w:shd w:val="clear" w:color="auto" w:fill="FFFFFF"/>
        <w:suppressAutoHyphens/>
        <w:ind w:firstLine="0"/>
        <w:rPr>
          <w:rFonts w:eastAsia="SimSun"/>
          <w:sz w:val="22"/>
          <w:szCs w:val="22"/>
          <w:lang w:eastAsia="ar-SA"/>
        </w:rPr>
      </w:pPr>
      <w:r w:rsidRPr="00994F45">
        <w:rPr>
          <w:rFonts w:eastAsia="SimSun"/>
          <w:b/>
          <w:lang w:eastAsia="ar-SA"/>
        </w:rPr>
        <w:t>По</w:t>
      </w:r>
      <w:r>
        <w:rPr>
          <w:rFonts w:eastAsia="SimSun"/>
          <w:b/>
          <w:lang w:eastAsia="ar-SA"/>
        </w:rPr>
        <w:t>вышение квалификации</w:t>
      </w:r>
      <w:r w:rsidRPr="00994F45">
        <w:rPr>
          <w:rFonts w:eastAsia="SimSun"/>
          <w:lang w:eastAsia="ar-SA"/>
        </w:rPr>
        <w:t xml:space="preserve"> </w:t>
      </w:r>
      <w:r w:rsidRPr="000E594F">
        <w:rPr>
          <w:rFonts w:eastAsia="SimSun"/>
          <w:lang w:eastAsia="ar-SA"/>
        </w:rPr>
        <w:t xml:space="preserve">- </w:t>
      </w:r>
      <w:r>
        <w:rPr>
          <w:lang w:eastAsia="ar-SA"/>
        </w:rPr>
        <w:t xml:space="preserve">лица, уже имеющие </w:t>
      </w:r>
      <w:r w:rsidRPr="00FC5940">
        <w:rPr>
          <w:lang w:eastAsia="ar-SA"/>
        </w:rPr>
        <w:t>профессию</w:t>
      </w:r>
      <w:r>
        <w:rPr>
          <w:lang w:eastAsia="ar-SA"/>
        </w:rPr>
        <w:t xml:space="preserve"> рабочего</w:t>
      </w:r>
      <w:r w:rsidRPr="00CE2ADB">
        <w:t xml:space="preserve"> </w:t>
      </w:r>
      <w:r w:rsidRPr="00CE2ADB">
        <w:rPr>
          <w:lang w:eastAsia="ar-SA"/>
        </w:rPr>
        <w:t>по соответствующему профилю/направленности профессиональной деятельности</w:t>
      </w:r>
      <w:r w:rsidRPr="009C37C7">
        <w:rPr>
          <w:rFonts w:eastAsia="SimSun"/>
          <w:sz w:val="22"/>
          <w:szCs w:val="22"/>
          <w:lang w:eastAsia="ar-SA"/>
        </w:rPr>
        <w:t xml:space="preserve">; </w:t>
      </w:r>
    </w:p>
    <w:p w14:paraId="7B0DF3BD" w14:textId="77777777" w:rsidR="00CF6938" w:rsidRPr="00994F45" w:rsidRDefault="00CF6938" w:rsidP="00CF6938">
      <w:pPr>
        <w:ind w:firstLine="0"/>
        <w:rPr>
          <w:lang w:eastAsia="ar-SA"/>
        </w:rPr>
      </w:pPr>
      <w:r w:rsidRPr="00994F45">
        <w:rPr>
          <w:rFonts w:eastAsia="SimSun"/>
          <w:b/>
          <w:lang w:eastAsia="ar-SA"/>
        </w:rPr>
        <w:t>Форма обучения</w:t>
      </w:r>
      <w:r w:rsidRPr="00994F45">
        <w:rPr>
          <w:rFonts w:eastAsia="SimSun"/>
          <w:lang w:eastAsia="ar-SA"/>
        </w:rPr>
        <w:t xml:space="preserve"> –</w:t>
      </w:r>
      <w:r>
        <w:rPr>
          <w:rFonts w:eastAsia="SimSun"/>
          <w:lang w:eastAsia="ar-SA"/>
        </w:rPr>
        <w:t xml:space="preserve"> очная;</w:t>
      </w:r>
    </w:p>
    <w:p w14:paraId="614CA51A" w14:textId="77777777" w:rsidR="00CF6938" w:rsidRDefault="00CF6938" w:rsidP="00CF6938">
      <w:pPr>
        <w:shd w:val="clear" w:color="auto" w:fill="FFFFFF"/>
        <w:suppressAutoHyphens/>
        <w:ind w:firstLine="0"/>
        <w:rPr>
          <w:rFonts w:eastAsia="SimSun"/>
          <w:lang w:eastAsia="ar-SA"/>
        </w:rPr>
      </w:pPr>
      <w:r w:rsidRPr="00994F45">
        <w:rPr>
          <w:rFonts w:eastAsia="SimSun"/>
          <w:b/>
          <w:lang w:eastAsia="ar-SA"/>
        </w:rPr>
        <w:t>Режим занятий</w:t>
      </w:r>
      <w:r w:rsidRPr="00994F45">
        <w:rPr>
          <w:rFonts w:eastAsia="SimSun"/>
          <w:lang w:eastAsia="ar-SA"/>
        </w:rPr>
        <w:t xml:space="preserve"> - в соотве</w:t>
      </w:r>
      <w:r>
        <w:rPr>
          <w:rFonts w:eastAsia="SimSun"/>
          <w:lang w:eastAsia="ar-SA"/>
        </w:rPr>
        <w:t>тствии с расписанием.</w:t>
      </w:r>
    </w:p>
    <w:p w14:paraId="5466B1A2" w14:textId="77777777" w:rsidR="008D559E" w:rsidRDefault="008D559E" w:rsidP="00E31281">
      <w:pPr>
        <w:ind w:firstLine="0"/>
      </w:pPr>
    </w:p>
    <w:tbl>
      <w:tblPr>
        <w:tblW w:w="99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0"/>
        <w:gridCol w:w="6304"/>
        <w:gridCol w:w="2191"/>
      </w:tblGrid>
      <w:tr w:rsidR="00010957" w:rsidRPr="00BB0CA8" w14:paraId="5F23F133" w14:textId="77777777" w:rsidTr="00CC5E1B">
        <w:trPr>
          <w:trHeight w:val="1095"/>
          <w:jc w:val="center"/>
        </w:trPr>
        <w:tc>
          <w:tcPr>
            <w:tcW w:w="1410" w:type="dxa"/>
            <w:tcBorders>
              <w:right w:val="single" w:sz="4" w:space="0" w:color="auto"/>
            </w:tcBorders>
            <w:shd w:val="clear" w:color="auto" w:fill="auto"/>
            <w:vAlign w:val="center"/>
          </w:tcPr>
          <w:p w14:paraId="02B96FDE" w14:textId="77777777" w:rsidR="00010957" w:rsidRPr="005B20A4" w:rsidRDefault="00010957" w:rsidP="00CD41D3">
            <w:pPr>
              <w:pStyle w:val="aff1"/>
              <w:rPr>
                <w:sz w:val="24"/>
              </w:rPr>
            </w:pPr>
            <w:r w:rsidRPr="005B20A4">
              <w:rPr>
                <w:sz w:val="24"/>
              </w:rPr>
              <w:t>№</w:t>
            </w:r>
          </w:p>
          <w:p w14:paraId="1F054D39" w14:textId="77777777" w:rsidR="00010957" w:rsidRPr="005B20A4" w:rsidRDefault="00010957" w:rsidP="00CD41D3">
            <w:pPr>
              <w:pStyle w:val="aff1"/>
              <w:rPr>
                <w:b/>
                <w:sz w:val="24"/>
              </w:rPr>
            </w:pPr>
            <w:r w:rsidRPr="005B20A4">
              <w:rPr>
                <w:sz w:val="24"/>
              </w:rPr>
              <w:t>п/п</w:t>
            </w:r>
          </w:p>
        </w:tc>
        <w:tc>
          <w:tcPr>
            <w:tcW w:w="6304" w:type="dxa"/>
            <w:tcBorders>
              <w:top w:val="single" w:sz="4" w:space="0" w:color="auto"/>
              <w:left w:val="single" w:sz="4" w:space="0" w:color="auto"/>
              <w:right w:val="single" w:sz="4" w:space="0" w:color="auto"/>
            </w:tcBorders>
            <w:shd w:val="clear" w:color="auto" w:fill="auto"/>
            <w:vAlign w:val="center"/>
          </w:tcPr>
          <w:p w14:paraId="297058AE" w14:textId="77777777" w:rsidR="00010957" w:rsidRPr="005B20A4" w:rsidRDefault="00010957" w:rsidP="00CD41D3">
            <w:pPr>
              <w:pStyle w:val="aff1"/>
              <w:rPr>
                <w:b/>
                <w:sz w:val="24"/>
              </w:rPr>
            </w:pPr>
            <w:r w:rsidRPr="005B20A4">
              <w:rPr>
                <w:sz w:val="24"/>
              </w:rPr>
              <w:t>Содержание (курсы, предметы)</w:t>
            </w:r>
          </w:p>
        </w:tc>
        <w:tc>
          <w:tcPr>
            <w:tcW w:w="2191" w:type="dxa"/>
            <w:tcBorders>
              <w:left w:val="single" w:sz="4" w:space="0" w:color="auto"/>
            </w:tcBorders>
            <w:shd w:val="clear" w:color="auto" w:fill="auto"/>
            <w:vAlign w:val="center"/>
          </w:tcPr>
          <w:p w14:paraId="5606D4F0" w14:textId="77777777" w:rsidR="00010957" w:rsidRPr="005B20A4" w:rsidRDefault="00010957" w:rsidP="00CD41D3">
            <w:pPr>
              <w:pStyle w:val="aff1"/>
              <w:ind w:left="-1953" w:firstLine="1953"/>
              <w:rPr>
                <w:b/>
                <w:sz w:val="24"/>
              </w:rPr>
            </w:pPr>
            <w:r w:rsidRPr="005B20A4">
              <w:rPr>
                <w:sz w:val="24"/>
              </w:rPr>
              <w:t>Количество часов</w:t>
            </w:r>
          </w:p>
        </w:tc>
      </w:tr>
      <w:tr w:rsidR="008D559E" w:rsidRPr="00BB0CA8" w14:paraId="3FE768A8" w14:textId="77777777" w:rsidTr="00CC5E1B">
        <w:trPr>
          <w:jc w:val="center"/>
        </w:trPr>
        <w:tc>
          <w:tcPr>
            <w:tcW w:w="1410" w:type="dxa"/>
            <w:tcBorders>
              <w:right w:val="single" w:sz="4" w:space="0" w:color="auto"/>
            </w:tcBorders>
            <w:shd w:val="clear" w:color="auto" w:fill="BFBFBF" w:themeFill="background1" w:themeFillShade="BF"/>
            <w:vAlign w:val="center"/>
          </w:tcPr>
          <w:p w14:paraId="00E90E98" w14:textId="77777777" w:rsidR="008D559E" w:rsidRPr="005B20A4" w:rsidRDefault="008D559E" w:rsidP="00CD37AE">
            <w:pPr>
              <w:pStyle w:val="aff1"/>
              <w:numPr>
                <w:ilvl w:val="0"/>
                <w:numId w:val="5"/>
              </w:numPr>
              <w:rPr>
                <w:b/>
                <w:sz w:val="24"/>
              </w:rPr>
            </w:pPr>
          </w:p>
        </w:tc>
        <w:tc>
          <w:tcPr>
            <w:tcW w:w="6304" w:type="dxa"/>
            <w:tcBorders>
              <w:left w:val="single" w:sz="4" w:space="0" w:color="auto"/>
              <w:right w:val="single" w:sz="4" w:space="0" w:color="auto"/>
            </w:tcBorders>
            <w:shd w:val="clear" w:color="auto" w:fill="BFBFBF" w:themeFill="background1" w:themeFillShade="BF"/>
            <w:vAlign w:val="center"/>
          </w:tcPr>
          <w:p w14:paraId="07E18143" w14:textId="77777777" w:rsidR="008D559E" w:rsidRPr="005B20A4" w:rsidRDefault="008D559E" w:rsidP="00CD41D3">
            <w:pPr>
              <w:pStyle w:val="afa"/>
              <w:jc w:val="both"/>
              <w:rPr>
                <w:b/>
                <w:bCs w:val="0"/>
              </w:rPr>
            </w:pPr>
            <w:r w:rsidRPr="005B20A4">
              <w:rPr>
                <w:b/>
                <w:bCs w:val="0"/>
              </w:rPr>
              <w:t xml:space="preserve">Теоретическое обучение </w:t>
            </w:r>
          </w:p>
        </w:tc>
        <w:tc>
          <w:tcPr>
            <w:tcW w:w="2191" w:type="dxa"/>
            <w:tcBorders>
              <w:left w:val="single" w:sz="4" w:space="0" w:color="auto"/>
              <w:bottom w:val="single" w:sz="4" w:space="0" w:color="auto"/>
            </w:tcBorders>
            <w:shd w:val="clear" w:color="auto" w:fill="BFBFBF" w:themeFill="background1" w:themeFillShade="BF"/>
            <w:vAlign w:val="center"/>
          </w:tcPr>
          <w:p w14:paraId="7128A8FA" w14:textId="39CFC5C2" w:rsidR="008D559E" w:rsidRPr="005F0ABB" w:rsidRDefault="0073692E" w:rsidP="005F0ABB">
            <w:pPr>
              <w:pStyle w:val="1"/>
              <w:tabs>
                <w:tab w:val="clear" w:pos="360"/>
              </w:tabs>
              <w:spacing w:line="276" w:lineRule="auto"/>
              <w:ind w:firstLine="17"/>
              <w:rPr>
                <w:b w:val="0"/>
                <w:szCs w:val="24"/>
                <w:lang w:val="en-US"/>
              </w:rPr>
            </w:pPr>
            <w:r>
              <w:rPr>
                <w:b w:val="0"/>
                <w:szCs w:val="24"/>
              </w:rPr>
              <w:t>1</w:t>
            </w:r>
            <w:r w:rsidR="005F0ABB">
              <w:rPr>
                <w:b w:val="0"/>
                <w:szCs w:val="24"/>
                <w:lang w:val="en-US"/>
              </w:rPr>
              <w:t>6</w:t>
            </w:r>
          </w:p>
        </w:tc>
      </w:tr>
      <w:tr w:rsidR="005F0ABB" w:rsidRPr="00821549" w14:paraId="6E95C541" w14:textId="77777777" w:rsidTr="00067383">
        <w:trPr>
          <w:jc w:val="center"/>
        </w:trPr>
        <w:tc>
          <w:tcPr>
            <w:tcW w:w="1410" w:type="dxa"/>
            <w:tcBorders>
              <w:right w:val="single" w:sz="4" w:space="0" w:color="auto"/>
            </w:tcBorders>
            <w:shd w:val="clear" w:color="auto" w:fill="auto"/>
            <w:vAlign w:val="center"/>
          </w:tcPr>
          <w:p w14:paraId="2BA6D192" w14:textId="0FF6677E" w:rsidR="005F0ABB" w:rsidRPr="005B20A4" w:rsidRDefault="005F0ABB" w:rsidP="005F0ABB">
            <w:pPr>
              <w:pStyle w:val="aff1"/>
              <w:rPr>
                <w:sz w:val="24"/>
              </w:rPr>
            </w:pPr>
            <w:r w:rsidRPr="005B20A4">
              <w:rPr>
                <w:sz w:val="24"/>
              </w:rPr>
              <w:t>1.1</w:t>
            </w:r>
          </w:p>
        </w:tc>
        <w:tc>
          <w:tcPr>
            <w:tcW w:w="6304" w:type="dxa"/>
            <w:tcBorders>
              <w:top w:val="single" w:sz="4" w:space="0" w:color="auto"/>
              <w:left w:val="single" w:sz="4" w:space="0" w:color="auto"/>
              <w:right w:val="single" w:sz="4" w:space="0" w:color="auto"/>
            </w:tcBorders>
            <w:shd w:val="clear" w:color="auto" w:fill="auto"/>
          </w:tcPr>
          <w:p w14:paraId="39C28E07" w14:textId="704F3302" w:rsidR="005F0ABB" w:rsidRPr="00B47DD9" w:rsidRDefault="005F0ABB" w:rsidP="005F0ABB">
            <w:pPr>
              <w:ind w:firstLine="0"/>
            </w:pPr>
            <w:r w:rsidRPr="00665C43">
              <w:rPr>
                <w:sz w:val="23"/>
                <w:szCs w:val="23"/>
              </w:rPr>
              <w:t>Введение в тематику производства работ под напряжением.</w:t>
            </w:r>
          </w:p>
        </w:tc>
        <w:tc>
          <w:tcPr>
            <w:tcW w:w="2191" w:type="dxa"/>
            <w:tcBorders>
              <w:top w:val="single" w:sz="4" w:space="0" w:color="auto"/>
              <w:left w:val="single" w:sz="4" w:space="0" w:color="auto"/>
              <w:bottom w:val="single" w:sz="4" w:space="0" w:color="auto"/>
            </w:tcBorders>
            <w:shd w:val="clear" w:color="auto" w:fill="auto"/>
            <w:vAlign w:val="center"/>
          </w:tcPr>
          <w:p w14:paraId="77CF8106" w14:textId="187FCD1D" w:rsidR="005F0ABB" w:rsidRPr="00F75DB2" w:rsidRDefault="005F0ABB" w:rsidP="005F0ABB">
            <w:pPr>
              <w:autoSpaceDE w:val="0"/>
              <w:autoSpaceDN w:val="0"/>
              <w:ind w:firstLine="0"/>
              <w:jc w:val="center"/>
            </w:pPr>
            <w:r>
              <w:t>1</w:t>
            </w:r>
          </w:p>
        </w:tc>
      </w:tr>
      <w:tr w:rsidR="005F0ABB" w:rsidRPr="00821549" w14:paraId="0B70C8D4" w14:textId="77777777" w:rsidTr="00067383">
        <w:trPr>
          <w:jc w:val="center"/>
        </w:trPr>
        <w:tc>
          <w:tcPr>
            <w:tcW w:w="1410" w:type="dxa"/>
            <w:tcBorders>
              <w:right w:val="single" w:sz="4" w:space="0" w:color="auto"/>
            </w:tcBorders>
            <w:shd w:val="clear" w:color="auto" w:fill="auto"/>
            <w:vAlign w:val="center"/>
          </w:tcPr>
          <w:p w14:paraId="02BD350B" w14:textId="01923772" w:rsidR="005F0ABB" w:rsidRPr="005B20A4" w:rsidRDefault="005F0ABB" w:rsidP="005F0ABB">
            <w:pPr>
              <w:pStyle w:val="aff1"/>
              <w:rPr>
                <w:sz w:val="24"/>
              </w:rPr>
            </w:pPr>
            <w:r w:rsidRPr="005B20A4">
              <w:rPr>
                <w:sz w:val="24"/>
              </w:rPr>
              <w:t>1.2</w:t>
            </w:r>
          </w:p>
        </w:tc>
        <w:tc>
          <w:tcPr>
            <w:tcW w:w="6304" w:type="dxa"/>
            <w:tcBorders>
              <w:top w:val="single" w:sz="4" w:space="0" w:color="auto"/>
              <w:left w:val="single" w:sz="4" w:space="0" w:color="auto"/>
              <w:right w:val="single" w:sz="4" w:space="0" w:color="auto"/>
            </w:tcBorders>
            <w:shd w:val="clear" w:color="auto" w:fill="auto"/>
          </w:tcPr>
          <w:p w14:paraId="2FA8A629" w14:textId="1A51F9E6" w:rsidR="005F0ABB" w:rsidRPr="00B47DD9" w:rsidRDefault="005F0ABB" w:rsidP="005F0ABB">
            <w:pPr>
              <w:ind w:firstLine="0"/>
            </w:pPr>
            <w:r w:rsidRPr="00665C43">
              <w:rPr>
                <w:sz w:val="23"/>
                <w:szCs w:val="23"/>
              </w:rPr>
              <w:t>Методы и технологии производства работ под напряжением</w:t>
            </w:r>
          </w:p>
        </w:tc>
        <w:tc>
          <w:tcPr>
            <w:tcW w:w="2191" w:type="dxa"/>
            <w:tcBorders>
              <w:top w:val="single" w:sz="4" w:space="0" w:color="auto"/>
              <w:left w:val="single" w:sz="4" w:space="0" w:color="auto"/>
              <w:bottom w:val="single" w:sz="4" w:space="0" w:color="auto"/>
            </w:tcBorders>
            <w:shd w:val="clear" w:color="auto" w:fill="auto"/>
            <w:vAlign w:val="center"/>
          </w:tcPr>
          <w:p w14:paraId="73FB5174" w14:textId="71DE0369" w:rsidR="005F0ABB" w:rsidRPr="00F75DB2" w:rsidRDefault="005F0ABB" w:rsidP="005F0ABB">
            <w:pPr>
              <w:autoSpaceDE w:val="0"/>
              <w:autoSpaceDN w:val="0"/>
              <w:ind w:firstLine="0"/>
              <w:jc w:val="center"/>
            </w:pPr>
            <w:r>
              <w:t>1</w:t>
            </w:r>
          </w:p>
        </w:tc>
      </w:tr>
      <w:tr w:rsidR="005F0ABB" w:rsidRPr="00821549" w14:paraId="7130D7F0" w14:textId="77777777" w:rsidTr="00067383">
        <w:trPr>
          <w:jc w:val="center"/>
        </w:trPr>
        <w:tc>
          <w:tcPr>
            <w:tcW w:w="1410" w:type="dxa"/>
            <w:tcBorders>
              <w:right w:val="single" w:sz="4" w:space="0" w:color="auto"/>
            </w:tcBorders>
            <w:shd w:val="clear" w:color="auto" w:fill="auto"/>
            <w:vAlign w:val="center"/>
          </w:tcPr>
          <w:p w14:paraId="00D51FE5" w14:textId="45196DBB" w:rsidR="005F0ABB" w:rsidRPr="005B20A4" w:rsidRDefault="005F0ABB" w:rsidP="005F0ABB">
            <w:pPr>
              <w:pStyle w:val="aff1"/>
              <w:rPr>
                <w:sz w:val="24"/>
              </w:rPr>
            </w:pPr>
            <w:r w:rsidRPr="005B20A4">
              <w:rPr>
                <w:sz w:val="24"/>
              </w:rPr>
              <w:t>1.3</w:t>
            </w:r>
          </w:p>
        </w:tc>
        <w:tc>
          <w:tcPr>
            <w:tcW w:w="6304" w:type="dxa"/>
            <w:tcBorders>
              <w:top w:val="single" w:sz="4" w:space="0" w:color="auto"/>
              <w:left w:val="single" w:sz="4" w:space="0" w:color="auto"/>
              <w:right w:val="single" w:sz="4" w:space="0" w:color="auto"/>
            </w:tcBorders>
            <w:shd w:val="clear" w:color="auto" w:fill="auto"/>
          </w:tcPr>
          <w:p w14:paraId="0B35547C" w14:textId="648A0A38" w:rsidR="005F0ABB" w:rsidRPr="00B47DD9" w:rsidRDefault="005F0ABB" w:rsidP="005F0ABB">
            <w:pPr>
              <w:ind w:firstLine="0"/>
            </w:pPr>
            <w:r w:rsidRPr="00665C43">
              <w:rPr>
                <w:sz w:val="23"/>
                <w:szCs w:val="23"/>
              </w:rPr>
              <w:t>Инструмент, приспособления и средства защиты при производстве работ под напряжением</w:t>
            </w:r>
          </w:p>
        </w:tc>
        <w:tc>
          <w:tcPr>
            <w:tcW w:w="2191" w:type="dxa"/>
            <w:tcBorders>
              <w:top w:val="single" w:sz="4" w:space="0" w:color="auto"/>
              <w:left w:val="single" w:sz="4" w:space="0" w:color="auto"/>
              <w:bottom w:val="single" w:sz="4" w:space="0" w:color="auto"/>
            </w:tcBorders>
            <w:shd w:val="clear" w:color="auto" w:fill="auto"/>
            <w:vAlign w:val="center"/>
          </w:tcPr>
          <w:p w14:paraId="17F6C6AF" w14:textId="6BDC990D" w:rsidR="005F0ABB" w:rsidRPr="00F75DB2" w:rsidRDefault="005F0ABB" w:rsidP="005F0ABB">
            <w:pPr>
              <w:autoSpaceDE w:val="0"/>
              <w:autoSpaceDN w:val="0"/>
              <w:ind w:firstLine="0"/>
              <w:jc w:val="center"/>
            </w:pPr>
            <w:r>
              <w:t>1</w:t>
            </w:r>
          </w:p>
        </w:tc>
      </w:tr>
      <w:tr w:rsidR="005F0ABB" w:rsidRPr="00821549" w14:paraId="63D2F434" w14:textId="77777777" w:rsidTr="00067383">
        <w:trPr>
          <w:jc w:val="center"/>
        </w:trPr>
        <w:tc>
          <w:tcPr>
            <w:tcW w:w="1410" w:type="dxa"/>
            <w:tcBorders>
              <w:right w:val="single" w:sz="4" w:space="0" w:color="auto"/>
            </w:tcBorders>
            <w:shd w:val="clear" w:color="auto" w:fill="auto"/>
            <w:vAlign w:val="center"/>
          </w:tcPr>
          <w:p w14:paraId="79D908C2" w14:textId="57E7CC8E" w:rsidR="005F0ABB" w:rsidRPr="005B20A4" w:rsidRDefault="005F0ABB" w:rsidP="005F0ABB">
            <w:pPr>
              <w:pStyle w:val="aff1"/>
              <w:rPr>
                <w:sz w:val="24"/>
              </w:rPr>
            </w:pPr>
            <w:r w:rsidRPr="005B20A4">
              <w:rPr>
                <w:sz w:val="24"/>
              </w:rPr>
              <w:t>1.4</w:t>
            </w:r>
          </w:p>
        </w:tc>
        <w:tc>
          <w:tcPr>
            <w:tcW w:w="6304" w:type="dxa"/>
            <w:tcBorders>
              <w:top w:val="single" w:sz="4" w:space="0" w:color="auto"/>
              <w:left w:val="single" w:sz="4" w:space="0" w:color="auto"/>
              <w:right w:val="single" w:sz="4" w:space="0" w:color="auto"/>
            </w:tcBorders>
            <w:shd w:val="clear" w:color="auto" w:fill="auto"/>
          </w:tcPr>
          <w:p w14:paraId="1631F8BC" w14:textId="64C49095" w:rsidR="005F0ABB" w:rsidRPr="00B47DD9" w:rsidRDefault="005F0ABB" w:rsidP="005F0ABB">
            <w:pPr>
              <w:ind w:firstLine="0"/>
            </w:pPr>
            <w:r w:rsidRPr="00B47DD9">
              <w:t>Руководящие и регламентирующие документы по про</w:t>
            </w:r>
            <w:r>
              <w:t>изводству работ под напряжением</w:t>
            </w:r>
          </w:p>
        </w:tc>
        <w:tc>
          <w:tcPr>
            <w:tcW w:w="2191" w:type="dxa"/>
            <w:tcBorders>
              <w:top w:val="single" w:sz="4" w:space="0" w:color="auto"/>
              <w:left w:val="single" w:sz="4" w:space="0" w:color="auto"/>
              <w:bottom w:val="single" w:sz="4" w:space="0" w:color="auto"/>
            </w:tcBorders>
            <w:shd w:val="clear" w:color="auto" w:fill="auto"/>
            <w:vAlign w:val="center"/>
          </w:tcPr>
          <w:p w14:paraId="161FFA53" w14:textId="60293847" w:rsidR="005F0ABB" w:rsidRPr="00F75DB2" w:rsidRDefault="005F0ABB" w:rsidP="005F0ABB">
            <w:pPr>
              <w:autoSpaceDE w:val="0"/>
              <w:autoSpaceDN w:val="0"/>
              <w:ind w:firstLine="0"/>
              <w:jc w:val="center"/>
            </w:pPr>
            <w:r w:rsidRPr="00F75DB2">
              <w:t>2</w:t>
            </w:r>
          </w:p>
        </w:tc>
      </w:tr>
      <w:tr w:rsidR="005F0ABB" w:rsidRPr="00821549" w14:paraId="1F12A221" w14:textId="77777777" w:rsidTr="00067383">
        <w:trPr>
          <w:jc w:val="center"/>
        </w:trPr>
        <w:tc>
          <w:tcPr>
            <w:tcW w:w="1410" w:type="dxa"/>
            <w:tcBorders>
              <w:right w:val="single" w:sz="4" w:space="0" w:color="auto"/>
            </w:tcBorders>
            <w:shd w:val="clear" w:color="auto" w:fill="auto"/>
            <w:vAlign w:val="center"/>
          </w:tcPr>
          <w:p w14:paraId="2EEF559E" w14:textId="26243733" w:rsidR="005F0ABB" w:rsidRPr="005B20A4" w:rsidRDefault="005F0ABB" w:rsidP="005F0ABB">
            <w:pPr>
              <w:pStyle w:val="aff1"/>
              <w:rPr>
                <w:sz w:val="24"/>
              </w:rPr>
            </w:pPr>
            <w:r>
              <w:rPr>
                <w:sz w:val="24"/>
              </w:rPr>
              <w:t>1.5</w:t>
            </w:r>
          </w:p>
        </w:tc>
        <w:tc>
          <w:tcPr>
            <w:tcW w:w="6304" w:type="dxa"/>
            <w:tcBorders>
              <w:top w:val="single" w:sz="4" w:space="0" w:color="auto"/>
              <w:left w:val="single" w:sz="4" w:space="0" w:color="auto"/>
              <w:right w:val="single" w:sz="4" w:space="0" w:color="auto"/>
            </w:tcBorders>
            <w:shd w:val="clear" w:color="auto" w:fill="auto"/>
          </w:tcPr>
          <w:p w14:paraId="2EB4695D" w14:textId="2EDB9B6A" w:rsidR="005F0ABB" w:rsidRPr="00B47DD9" w:rsidRDefault="005F0ABB" w:rsidP="005F0ABB">
            <w:pPr>
              <w:ind w:firstLine="0"/>
            </w:pPr>
            <w:r w:rsidRPr="00B47DD9">
              <w:t>Инструкци</w:t>
            </w:r>
            <w:r>
              <w:t>я</w:t>
            </w:r>
            <w:r w:rsidRPr="00B47DD9">
              <w:t xml:space="preserve"> по охране труда при выполнении работ под напряжением в электроустановках до 1000 В</w:t>
            </w:r>
          </w:p>
        </w:tc>
        <w:tc>
          <w:tcPr>
            <w:tcW w:w="2191" w:type="dxa"/>
            <w:tcBorders>
              <w:top w:val="single" w:sz="4" w:space="0" w:color="auto"/>
              <w:left w:val="single" w:sz="4" w:space="0" w:color="auto"/>
              <w:bottom w:val="single" w:sz="4" w:space="0" w:color="auto"/>
            </w:tcBorders>
            <w:shd w:val="clear" w:color="auto" w:fill="auto"/>
            <w:vAlign w:val="center"/>
          </w:tcPr>
          <w:p w14:paraId="5A3ADBE4" w14:textId="4931684C" w:rsidR="005F0ABB" w:rsidRPr="00F75DB2" w:rsidRDefault="005F0ABB" w:rsidP="005F0ABB">
            <w:pPr>
              <w:autoSpaceDE w:val="0"/>
              <w:autoSpaceDN w:val="0"/>
              <w:ind w:firstLine="0"/>
              <w:jc w:val="center"/>
            </w:pPr>
            <w:r>
              <w:t>2</w:t>
            </w:r>
          </w:p>
        </w:tc>
      </w:tr>
      <w:tr w:rsidR="005F0ABB" w:rsidRPr="00821549" w14:paraId="4A0B0885" w14:textId="77777777" w:rsidTr="00215A48">
        <w:trPr>
          <w:jc w:val="center"/>
        </w:trPr>
        <w:tc>
          <w:tcPr>
            <w:tcW w:w="1410" w:type="dxa"/>
            <w:tcBorders>
              <w:right w:val="single" w:sz="4" w:space="0" w:color="auto"/>
            </w:tcBorders>
            <w:shd w:val="clear" w:color="auto" w:fill="auto"/>
            <w:vAlign w:val="center"/>
          </w:tcPr>
          <w:p w14:paraId="28E29FD6" w14:textId="15E8DA50" w:rsidR="005F0ABB" w:rsidRPr="005B20A4" w:rsidRDefault="005F0ABB" w:rsidP="005F0ABB">
            <w:pPr>
              <w:pStyle w:val="aff1"/>
              <w:rPr>
                <w:sz w:val="24"/>
              </w:rPr>
            </w:pPr>
            <w:r>
              <w:rPr>
                <w:sz w:val="24"/>
              </w:rPr>
              <w:t>1.6</w:t>
            </w:r>
          </w:p>
        </w:tc>
        <w:tc>
          <w:tcPr>
            <w:tcW w:w="6304" w:type="dxa"/>
            <w:tcBorders>
              <w:top w:val="single" w:sz="4" w:space="0" w:color="auto"/>
              <w:left w:val="single" w:sz="4" w:space="0" w:color="auto"/>
              <w:right w:val="single" w:sz="4" w:space="0" w:color="auto"/>
            </w:tcBorders>
            <w:shd w:val="clear" w:color="auto" w:fill="auto"/>
            <w:vAlign w:val="center"/>
          </w:tcPr>
          <w:p w14:paraId="191A9209" w14:textId="63293555" w:rsidR="005F0ABB" w:rsidRPr="00B47DD9" w:rsidRDefault="005F0ABB" w:rsidP="005F0ABB">
            <w:pPr>
              <w:ind w:firstLine="0"/>
            </w:pPr>
            <w:r w:rsidRPr="00BE6282">
              <w:t>Наряд-допуск для работ под напряжением, оформление. Технологические карты организации работ под напряжением в электроустановках до 1000 В (на примере ТК ПАО «Россети Сибирь»)</w:t>
            </w:r>
          </w:p>
        </w:tc>
        <w:tc>
          <w:tcPr>
            <w:tcW w:w="2191" w:type="dxa"/>
            <w:tcBorders>
              <w:top w:val="single" w:sz="4" w:space="0" w:color="auto"/>
              <w:left w:val="single" w:sz="4" w:space="0" w:color="auto"/>
              <w:bottom w:val="single" w:sz="4" w:space="0" w:color="auto"/>
            </w:tcBorders>
            <w:shd w:val="clear" w:color="auto" w:fill="auto"/>
            <w:vAlign w:val="center"/>
          </w:tcPr>
          <w:p w14:paraId="2B612D13" w14:textId="1632D17A" w:rsidR="005F0ABB" w:rsidRPr="00F75DB2" w:rsidRDefault="005F0ABB" w:rsidP="005F0ABB">
            <w:pPr>
              <w:autoSpaceDE w:val="0"/>
              <w:autoSpaceDN w:val="0"/>
              <w:ind w:firstLine="0"/>
              <w:jc w:val="center"/>
            </w:pPr>
            <w:r w:rsidRPr="00F75DB2">
              <w:t>4</w:t>
            </w:r>
          </w:p>
        </w:tc>
      </w:tr>
      <w:tr w:rsidR="005F0ABB" w:rsidRPr="00821549" w14:paraId="2B231EE0" w14:textId="77777777" w:rsidTr="00215A48">
        <w:trPr>
          <w:jc w:val="center"/>
        </w:trPr>
        <w:tc>
          <w:tcPr>
            <w:tcW w:w="1410" w:type="dxa"/>
            <w:tcBorders>
              <w:right w:val="single" w:sz="4" w:space="0" w:color="auto"/>
            </w:tcBorders>
            <w:shd w:val="clear" w:color="auto" w:fill="auto"/>
            <w:vAlign w:val="center"/>
          </w:tcPr>
          <w:p w14:paraId="44FCD3D7" w14:textId="742BBA60" w:rsidR="005F0ABB" w:rsidRDefault="005F0ABB" w:rsidP="005F0ABB">
            <w:pPr>
              <w:pStyle w:val="aff1"/>
              <w:rPr>
                <w:sz w:val="24"/>
              </w:rPr>
            </w:pPr>
            <w:r>
              <w:rPr>
                <w:sz w:val="24"/>
                <w:lang w:val="en-US"/>
              </w:rPr>
              <w:t>1.7</w:t>
            </w:r>
          </w:p>
        </w:tc>
        <w:tc>
          <w:tcPr>
            <w:tcW w:w="6304" w:type="dxa"/>
            <w:tcBorders>
              <w:top w:val="single" w:sz="4" w:space="0" w:color="auto"/>
              <w:left w:val="single" w:sz="4" w:space="0" w:color="auto"/>
              <w:right w:val="single" w:sz="4" w:space="0" w:color="auto"/>
            </w:tcBorders>
            <w:shd w:val="clear" w:color="auto" w:fill="auto"/>
            <w:vAlign w:val="center"/>
          </w:tcPr>
          <w:p w14:paraId="3257C6A8" w14:textId="4916D51E" w:rsidR="005F0ABB" w:rsidRPr="00BE6282" w:rsidRDefault="005F0ABB" w:rsidP="005F0ABB">
            <w:pPr>
              <w:ind w:firstLine="0"/>
            </w:pPr>
            <w:r w:rsidRPr="003C2009">
              <w:rPr>
                <w:lang w:val="x-none" w:eastAsia="x-none"/>
              </w:rPr>
              <w:t>Проект производства работ</w:t>
            </w:r>
            <w:r>
              <w:rPr>
                <w:lang w:eastAsia="x-none"/>
              </w:rPr>
              <w:t xml:space="preserve"> (ТК)</w:t>
            </w:r>
            <w:r w:rsidRPr="003C2009">
              <w:rPr>
                <w:lang w:val="x-none" w:eastAsia="x-none"/>
              </w:rPr>
              <w:t>, план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p>
        </w:tc>
        <w:tc>
          <w:tcPr>
            <w:tcW w:w="2191" w:type="dxa"/>
            <w:tcBorders>
              <w:top w:val="single" w:sz="4" w:space="0" w:color="auto"/>
              <w:left w:val="single" w:sz="4" w:space="0" w:color="auto"/>
              <w:bottom w:val="single" w:sz="4" w:space="0" w:color="auto"/>
            </w:tcBorders>
            <w:shd w:val="clear" w:color="auto" w:fill="auto"/>
            <w:vAlign w:val="center"/>
          </w:tcPr>
          <w:p w14:paraId="6C6CF5EB" w14:textId="2B418A04" w:rsidR="005F0ABB" w:rsidRPr="00F75DB2" w:rsidRDefault="005F0ABB" w:rsidP="005F0ABB">
            <w:pPr>
              <w:autoSpaceDE w:val="0"/>
              <w:autoSpaceDN w:val="0"/>
              <w:ind w:firstLine="0"/>
              <w:jc w:val="center"/>
            </w:pPr>
            <w:r>
              <w:t>2</w:t>
            </w:r>
          </w:p>
        </w:tc>
      </w:tr>
      <w:tr w:rsidR="005F0ABB" w:rsidRPr="00821549" w14:paraId="7CA3A973" w14:textId="77777777" w:rsidTr="00215A48">
        <w:trPr>
          <w:jc w:val="center"/>
        </w:trPr>
        <w:tc>
          <w:tcPr>
            <w:tcW w:w="1410" w:type="dxa"/>
            <w:tcBorders>
              <w:right w:val="single" w:sz="4" w:space="0" w:color="auto"/>
            </w:tcBorders>
            <w:shd w:val="clear" w:color="auto" w:fill="auto"/>
            <w:vAlign w:val="center"/>
          </w:tcPr>
          <w:p w14:paraId="2317B8CE" w14:textId="3C811A23" w:rsidR="005F0ABB" w:rsidRDefault="005F0ABB" w:rsidP="005F0ABB">
            <w:pPr>
              <w:pStyle w:val="aff1"/>
              <w:rPr>
                <w:sz w:val="24"/>
              </w:rPr>
            </w:pPr>
            <w:r>
              <w:rPr>
                <w:sz w:val="24"/>
                <w:lang w:val="en-US"/>
              </w:rPr>
              <w:t>1.8</w:t>
            </w:r>
          </w:p>
        </w:tc>
        <w:tc>
          <w:tcPr>
            <w:tcW w:w="6304" w:type="dxa"/>
            <w:tcBorders>
              <w:top w:val="single" w:sz="4" w:space="0" w:color="auto"/>
              <w:left w:val="single" w:sz="4" w:space="0" w:color="auto"/>
              <w:right w:val="single" w:sz="4" w:space="0" w:color="auto"/>
            </w:tcBorders>
            <w:shd w:val="clear" w:color="auto" w:fill="auto"/>
            <w:vAlign w:val="center"/>
          </w:tcPr>
          <w:p w14:paraId="60196E95" w14:textId="54CEFE0C" w:rsidR="005F0ABB" w:rsidRPr="00BE6282" w:rsidRDefault="005F0ABB" w:rsidP="005F0ABB">
            <w:pPr>
              <w:ind w:firstLine="0"/>
            </w:pPr>
            <w:r w:rsidRPr="003C2009">
              <w:rPr>
                <w:lang w:val="x-none" w:eastAsia="x-none"/>
              </w:rPr>
              <w:t>Освобождение пострадавшего от действия электрического тока с учётом особенностей проведения работ под напряжением в электроустановках до 1000 В</w:t>
            </w:r>
          </w:p>
        </w:tc>
        <w:tc>
          <w:tcPr>
            <w:tcW w:w="2191" w:type="dxa"/>
            <w:tcBorders>
              <w:top w:val="single" w:sz="4" w:space="0" w:color="auto"/>
              <w:left w:val="single" w:sz="4" w:space="0" w:color="auto"/>
              <w:bottom w:val="single" w:sz="4" w:space="0" w:color="auto"/>
            </w:tcBorders>
            <w:shd w:val="clear" w:color="auto" w:fill="auto"/>
            <w:vAlign w:val="center"/>
          </w:tcPr>
          <w:p w14:paraId="4AB4295D" w14:textId="056C99D5" w:rsidR="005F0ABB" w:rsidRPr="00F75DB2" w:rsidRDefault="005F0ABB" w:rsidP="005F0ABB">
            <w:pPr>
              <w:autoSpaceDE w:val="0"/>
              <w:autoSpaceDN w:val="0"/>
              <w:ind w:firstLine="0"/>
              <w:jc w:val="center"/>
            </w:pPr>
            <w:r>
              <w:t>2</w:t>
            </w:r>
          </w:p>
        </w:tc>
      </w:tr>
      <w:tr w:rsidR="005F0ABB" w:rsidRPr="00821549" w14:paraId="0ECE29F4" w14:textId="77777777" w:rsidTr="00067383">
        <w:trPr>
          <w:jc w:val="center"/>
        </w:trPr>
        <w:tc>
          <w:tcPr>
            <w:tcW w:w="1410" w:type="dxa"/>
            <w:tcBorders>
              <w:right w:val="single" w:sz="4" w:space="0" w:color="auto"/>
            </w:tcBorders>
            <w:shd w:val="clear" w:color="auto" w:fill="auto"/>
            <w:vAlign w:val="center"/>
          </w:tcPr>
          <w:p w14:paraId="2452AF42" w14:textId="31F034A2" w:rsidR="005F0ABB" w:rsidRPr="005B20A4" w:rsidRDefault="005F0ABB" w:rsidP="005F0ABB">
            <w:pPr>
              <w:pStyle w:val="aff1"/>
              <w:rPr>
                <w:sz w:val="24"/>
              </w:rPr>
            </w:pPr>
            <w:r>
              <w:rPr>
                <w:sz w:val="24"/>
              </w:rPr>
              <w:t>1.</w:t>
            </w:r>
            <w:r>
              <w:rPr>
                <w:sz w:val="24"/>
                <w:lang w:val="en-US"/>
              </w:rPr>
              <w:t>9</w:t>
            </w:r>
          </w:p>
        </w:tc>
        <w:tc>
          <w:tcPr>
            <w:tcW w:w="6304" w:type="dxa"/>
            <w:tcBorders>
              <w:top w:val="single" w:sz="4" w:space="0" w:color="auto"/>
              <w:left w:val="single" w:sz="4" w:space="0" w:color="auto"/>
              <w:right w:val="single" w:sz="4" w:space="0" w:color="auto"/>
            </w:tcBorders>
            <w:shd w:val="clear" w:color="auto" w:fill="auto"/>
          </w:tcPr>
          <w:p w14:paraId="131A41C2" w14:textId="52A8A8BD" w:rsidR="005F0ABB" w:rsidRDefault="005F0ABB" w:rsidP="005F0ABB">
            <w:pPr>
              <w:ind w:firstLine="0"/>
            </w:pPr>
            <w:r>
              <w:t>Охрана труда</w:t>
            </w:r>
          </w:p>
        </w:tc>
        <w:tc>
          <w:tcPr>
            <w:tcW w:w="2191" w:type="dxa"/>
            <w:tcBorders>
              <w:top w:val="single" w:sz="4" w:space="0" w:color="auto"/>
              <w:left w:val="single" w:sz="4" w:space="0" w:color="auto"/>
              <w:bottom w:val="single" w:sz="4" w:space="0" w:color="auto"/>
            </w:tcBorders>
            <w:shd w:val="clear" w:color="auto" w:fill="auto"/>
            <w:vAlign w:val="center"/>
          </w:tcPr>
          <w:p w14:paraId="71596D97" w14:textId="59CE7020" w:rsidR="005F0ABB" w:rsidRPr="00F75DB2" w:rsidRDefault="005F0ABB" w:rsidP="005F0ABB">
            <w:pPr>
              <w:autoSpaceDE w:val="0"/>
              <w:autoSpaceDN w:val="0"/>
              <w:ind w:firstLine="0"/>
              <w:jc w:val="center"/>
            </w:pPr>
            <w:r>
              <w:t>1</w:t>
            </w:r>
          </w:p>
        </w:tc>
      </w:tr>
    </w:tbl>
    <w:p w14:paraId="162C1EEE" w14:textId="77777777" w:rsidR="008D559E" w:rsidRDefault="008D559E" w:rsidP="00E31281">
      <w:pPr>
        <w:ind w:firstLine="0"/>
      </w:pPr>
    </w:p>
    <w:p w14:paraId="35AB4729" w14:textId="77777777" w:rsidR="00AD15DD" w:rsidRDefault="00AD15DD">
      <w:pPr>
        <w:ind w:firstLine="0"/>
        <w:jc w:val="left"/>
      </w:pPr>
      <w:bookmarkStart w:id="3" w:name="_Toc443296943"/>
      <w:r>
        <w:br w:type="page"/>
      </w:r>
    </w:p>
    <w:p w14:paraId="06D5BA4D" w14:textId="77777777" w:rsidR="00F55620" w:rsidRDefault="00F55620" w:rsidP="00F55620">
      <w:pPr>
        <w:spacing w:before="240"/>
        <w:ind w:firstLine="6096"/>
      </w:pPr>
    </w:p>
    <w:bookmarkEnd w:id="3"/>
    <w:p w14:paraId="5058DD9C" w14:textId="275DB756" w:rsidR="008B4BD5" w:rsidRPr="008C1C0B" w:rsidRDefault="00CF6938" w:rsidP="0045363E">
      <w:pPr>
        <w:ind w:firstLine="360"/>
        <w:jc w:val="center"/>
        <w:rPr>
          <w:b/>
          <w:bCs/>
        </w:rPr>
      </w:pPr>
      <w:r>
        <w:rPr>
          <w:b/>
          <w:bCs/>
        </w:rPr>
        <w:t>РАБОЧАЯ</w:t>
      </w:r>
      <w:r w:rsidR="00CC5E1B" w:rsidRPr="008C1C0B">
        <w:rPr>
          <w:b/>
          <w:bCs/>
        </w:rPr>
        <w:t xml:space="preserve"> ПРОГРАММ</w:t>
      </w:r>
      <w:r w:rsidR="00AB4534">
        <w:rPr>
          <w:b/>
          <w:bCs/>
        </w:rPr>
        <w:t>А</w:t>
      </w:r>
    </w:p>
    <w:p w14:paraId="7C3A8801" w14:textId="77777777" w:rsidR="00977C54" w:rsidRPr="008C1C0B" w:rsidRDefault="00977C54" w:rsidP="0045363E">
      <w:pPr>
        <w:ind w:firstLine="360"/>
        <w:jc w:val="center"/>
        <w:rPr>
          <w:b/>
          <w:bCs/>
        </w:rPr>
      </w:pPr>
      <w:r w:rsidRPr="008C1C0B">
        <w:rPr>
          <w:b/>
          <w:bCs/>
        </w:rPr>
        <w:t>теоретического обучения</w:t>
      </w:r>
    </w:p>
    <w:p w14:paraId="6C808280" w14:textId="77777777" w:rsidR="009A4797" w:rsidRDefault="009A4797" w:rsidP="0045363E">
      <w:pPr>
        <w:ind w:firstLine="360"/>
        <w:jc w:val="center"/>
        <w:rPr>
          <w:b/>
          <w:caps/>
        </w:rPr>
      </w:pPr>
    </w:p>
    <w:p w14:paraId="191B5752" w14:textId="2BCCE3AA" w:rsidR="00CC5E1B" w:rsidRPr="00B33A52" w:rsidRDefault="00B33A52" w:rsidP="00CC5E1B">
      <w:pPr>
        <w:autoSpaceDE w:val="0"/>
        <w:autoSpaceDN w:val="0"/>
        <w:adjustRightInd w:val="0"/>
        <w:spacing w:line="276" w:lineRule="auto"/>
        <w:rPr>
          <w:rStyle w:val="af"/>
        </w:rPr>
      </w:pPr>
      <w:r>
        <w:rPr>
          <w:rStyle w:val="af"/>
        </w:rPr>
        <w:t xml:space="preserve">Тема </w:t>
      </w:r>
      <w:r w:rsidR="00DF5718" w:rsidRPr="00B33A52">
        <w:rPr>
          <w:rStyle w:val="af"/>
        </w:rPr>
        <w:t>1</w:t>
      </w:r>
      <w:r w:rsidR="00BC4911" w:rsidRPr="00B33A52">
        <w:rPr>
          <w:rStyle w:val="af"/>
        </w:rPr>
        <w:t>.1</w:t>
      </w:r>
      <w:r w:rsidR="00DF5718" w:rsidRPr="00B33A52">
        <w:rPr>
          <w:rStyle w:val="af"/>
        </w:rPr>
        <w:t xml:space="preserve"> </w:t>
      </w:r>
      <w:r w:rsidR="00BC4911" w:rsidRPr="00B33A52">
        <w:rPr>
          <w:rStyle w:val="af"/>
        </w:rPr>
        <w:t>Введение в тематику производства работ под напряжением.</w:t>
      </w:r>
    </w:p>
    <w:p w14:paraId="6D8FC2C3" w14:textId="77777777" w:rsidR="00772BE2" w:rsidRDefault="00772BE2" w:rsidP="00772BE2">
      <w:pPr>
        <w:autoSpaceDE w:val="0"/>
        <w:autoSpaceDN w:val="0"/>
        <w:adjustRightInd w:val="0"/>
        <w:spacing w:line="276" w:lineRule="auto"/>
      </w:pPr>
      <w:r w:rsidRPr="009E3393">
        <w:rPr>
          <w:rStyle w:val="af"/>
          <w:b w:val="0"/>
        </w:rPr>
        <w:t>Термины и определения. Безопасные работы, зона работ под напряжением, опасная зона, рабочее место при выполнении работ в электроустановке, инструктаж.</w:t>
      </w:r>
      <w:r>
        <w:t xml:space="preserve"> </w:t>
      </w:r>
      <w:r w:rsidRPr="00925DEA">
        <w:t xml:space="preserve">Задачи электротехнического персонала. Ответственность за выполнение </w:t>
      </w:r>
      <w:r w:rsidRPr="00BE6282">
        <w:rPr>
          <w:bCs/>
        </w:rPr>
        <w:t>Правила технической эксплуатации электрических станций и сетей</w:t>
      </w:r>
      <w:r>
        <w:rPr>
          <w:bCs/>
        </w:rPr>
        <w:t xml:space="preserve"> Российской Федерации</w:t>
      </w:r>
      <w:r w:rsidRPr="00BE6282">
        <w:t>.</w:t>
      </w:r>
      <w:r w:rsidRPr="00925DEA">
        <w:t xml:space="preserve"> Производство работ. Организационные </w:t>
      </w:r>
      <w:r>
        <w:t xml:space="preserve">и технические </w:t>
      </w:r>
      <w:r w:rsidRPr="00925DEA">
        <w:t>мероприятия, об</w:t>
      </w:r>
      <w:r>
        <w:t>еспечивающие безопасность работ</w:t>
      </w:r>
      <w:r w:rsidRPr="00925DEA">
        <w:t>.</w:t>
      </w:r>
    </w:p>
    <w:p w14:paraId="7B258F6F" w14:textId="77777777" w:rsidR="00CC5E1B" w:rsidRPr="00925DEA" w:rsidRDefault="00CC5E1B" w:rsidP="00CC5E1B">
      <w:pPr>
        <w:autoSpaceDE w:val="0"/>
        <w:autoSpaceDN w:val="0"/>
        <w:adjustRightInd w:val="0"/>
        <w:spacing w:line="276" w:lineRule="auto"/>
      </w:pPr>
    </w:p>
    <w:p w14:paraId="6AFCA1F6" w14:textId="7C132B6A" w:rsidR="00CC5E1B" w:rsidRPr="00B33A52" w:rsidRDefault="00B33A52" w:rsidP="00CC5E1B">
      <w:pPr>
        <w:autoSpaceDE w:val="0"/>
        <w:autoSpaceDN w:val="0"/>
        <w:adjustRightInd w:val="0"/>
        <w:spacing w:line="276" w:lineRule="auto"/>
        <w:rPr>
          <w:rStyle w:val="af"/>
        </w:rPr>
      </w:pPr>
      <w:r>
        <w:rPr>
          <w:rStyle w:val="af"/>
        </w:rPr>
        <w:t xml:space="preserve">Тема </w:t>
      </w:r>
      <w:r w:rsidR="00BC4911" w:rsidRPr="00B33A52">
        <w:rPr>
          <w:rStyle w:val="af"/>
        </w:rPr>
        <w:t xml:space="preserve">1.2 Методы и технологии производства работ под напряжением. </w:t>
      </w:r>
    </w:p>
    <w:p w14:paraId="7AE10295" w14:textId="568D21C5" w:rsidR="00023D8D" w:rsidRDefault="00023D8D" w:rsidP="00023D8D">
      <w:pPr>
        <w:autoSpaceDE w:val="0"/>
        <w:autoSpaceDN w:val="0"/>
        <w:adjustRightInd w:val="0"/>
        <w:spacing w:line="276" w:lineRule="auto"/>
      </w:pPr>
      <w:r w:rsidRPr="009E3393">
        <w:t>Способы выполнения работ. Первая схема. Токоведущая часть электроустановки под напряжением - изоляция - человек - земля.</w:t>
      </w:r>
      <w:r>
        <w:t xml:space="preserve"> Р</w:t>
      </w:r>
      <w:r w:rsidRPr="009E3393">
        <w:t>абота методом в контакте, работа методом на расстоянии</w:t>
      </w:r>
      <w:r w:rsidR="00C45514">
        <w:t>.</w:t>
      </w:r>
      <w:r w:rsidRPr="009E3393">
        <w:t xml:space="preserve"> Вторая схема. Токоведущая часть электроустановки под напряжением - человек - изоляция - земля. Изоляция работающего от земли специальными устройствами соответствующего напряжения, применение экранирующего комплекта, выравнивание потенциалов экранирующего комплекта</w:t>
      </w:r>
      <w:r w:rsidR="00C45514" w:rsidRPr="00D40B2C">
        <w:t>, рабочей площадки и провода</w:t>
      </w:r>
      <w:r w:rsidRPr="00D40B2C">
        <w:t>.</w:t>
      </w:r>
      <w:r w:rsidRPr="009E3393">
        <w:t xml:space="preserve"> Третья схема. Токоведущая часть электроустановки под напряжением - изоляция - человек - изоляция - земля. Изоляция работающего от потенциала земли специальными изолирующими устройствами соответствующего класса напряжения, применение электрозащитных средств, примен</w:t>
      </w:r>
      <w:r>
        <w:t>ение</w:t>
      </w:r>
      <w:r w:rsidRPr="009E3393">
        <w:t xml:space="preserve"> изолирующи</w:t>
      </w:r>
      <w:r>
        <w:t>х</w:t>
      </w:r>
      <w:r w:rsidRPr="009E3393">
        <w:t xml:space="preserve"> покрыти</w:t>
      </w:r>
      <w:r>
        <w:t>й</w:t>
      </w:r>
      <w:r w:rsidRPr="009E3393">
        <w:t xml:space="preserve"> (наклад</w:t>
      </w:r>
      <w:r>
        <w:t>ок</w:t>
      </w:r>
      <w:r w:rsidRPr="009E3393">
        <w:t>) для изоляции части электроустановок.</w:t>
      </w:r>
    </w:p>
    <w:p w14:paraId="04EF28AB" w14:textId="77777777" w:rsidR="00CC5E1B" w:rsidRPr="00B33A52" w:rsidRDefault="00CC5E1B" w:rsidP="00CC5E1B">
      <w:pPr>
        <w:autoSpaceDE w:val="0"/>
        <w:autoSpaceDN w:val="0"/>
        <w:adjustRightInd w:val="0"/>
        <w:spacing w:line="276" w:lineRule="auto"/>
      </w:pPr>
    </w:p>
    <w:p w14:paraId="65F7EABB" w14:textId="698E4445" w:rsidR="00CC5E1B" w:rsidRPr="00B33A52" w:rsidRDefault="00B33A52" w:rsidP="00CC5E1B">
      <w:pPr>
        <w:spacing w:line="276" w:lineRule="auto"/>
        <w:ind w:firstLine="720"/>
        <w:rPr>
          <w:rStyle w:val="af"/>
        </w:rPr>
      </w:pPr>
      <w:r>
        <w:rPr>
          <w:rStyle w:val="af"/>
        </w:rPr>
        <w:t xml:space="preserve">Тема </w:t>
      </w:r>
      <w:r w:rsidR="00BC4911" w:rsidRPr="00B33A52">
        <w:rPr>
          <w:rStyle w:val="af"/>
        </w:rPr>
        <w:t xml:space="preserve">1.3 Инструмент, приспособления и средства при производстве работ под напряжением. </w:t>
      </w:r>
    </w:p>
    <w:p w14:paraId="1FA4FD8B" w14:textId="77777777" w:rsidR="00B33A52" w:rsidRPr="00BE6282" w:rsidRDefault="00B33A52" w:rsidP="00B33A52">
      <w:pPr>
        <w:ind w:firstLine="720"/>
      </w:pPr>
      <w:r w:rsidRPr="00BE6282">
        <w:t xml:space="preserve">Ограждающие средства защиты. Экранирующие средства защиты. Предохранительные средства защиты. Требования к средствам защиты. Электрозащитные средства для электроустановок напряжением до 1000 В. Порядок хранения средств защиты. Правила использования средств защиты. Контроль за состоянием средств защиты. Общие правила испытаний средств защиты. Изолированный инструмент. Изолирующий инструмент. Гибридный изолирующий инструмент. Изолирующие профильные, фасонные и листовые оболочки и накладки. Инструмент для работ под напряжением. Основное </w:t>
      </w:r>
      <w:r>
        <w:t>и дополнительное</w:t>
      </w:r>
      <w:r w:rsidRPr="00BE6282">
        <w:t xml:space="preserve"> электрозащитное средство. Шунтирующие устройства. Электрозащитное средство.</w:t>
      </w:r>
      <w:r>
        <w:t xml:space="preserve"> СТО 34.01-30.1-001-2016 «Порядок применения электрозащитных средств в электросетевом комплексе ПАО «Россети». Требования к эксплуатации и испытаниям».</w:t>
      </w:r>
    </w:p>
    <w:p w14:paraId="3A467AEB" w14:textId="77777777" w:rsidR="00CC5E1B" w:rsidRPr="00B33A52" w:rsidRDefault="00CC5E1B" w:rsidP="00CC5E1B">
      <w:pPr>
        <w:spacing w:line="276" w:lineRule="auto"/>
        <w:ind w:firstLine="720"/>
        <w:rPr>
          <w:rStyle w:val="af"/>
        </w:rPr>
      </w:pPr>
    </w:p>
    <w:p w14:paraId="3CE6569F" w14:textId="5C207559" w:rsidR="00CC5E1B" w:rsidRPr="00B33A52" w:rsidRDefault="00B33A52" w:rsidP="00CC5E1B">
      <w:pPr>
        <w:autoSpaceDE w:val="0"/>
        <w:autoSpaceDN w:val="0"/>
        <w:adjustRightInd w:val="0"/>
        <w:spacing w:line="276" w:lineRule="auto"/>
        <w:ind w:firstLine="708"/>
        <w:rPr>
          <w:rStyle w:val="af"/>
        </w:rPr>
      </w:pPr>
      <w:r>
        <w:rPr>
          <w:rStyle w:val="af"/>
        </w:rPr>
        <w:t xml:space="preserve">Тема </w:t>
      </w:r>
      <w:r w:rsidR="00BC4911" w:rsidRPr="00B33A52">
        <w:rPr>
          <w:rStyle w:val="af"/>
        </w:rPr>
        <w:t xml:space="preserve">1.4 Руководящие и регламентирующие документы по производству работ под напряжением. </w:t>
      </w:r>
    </w:p>
    <w:p w14:paraId="08BD0AE8" w14:textId="77777777" w:rsidR="004E094E" w:rsidRPr="00BE6282" w:rsidRDefault="004E094E" w:rsidP="004E094E">
      <w:pPr>
        <w:autoSpaceDE w:val="0"/>
        <w:autoSpaceDN w:val="0"/>
        <w:adjustRightInd w:val="0"/>
        <w:spacing w:line="276" w:lineRule="auto"/>
        <w:ind w:firstLine="708"/>
      </w:pPr>
      <w:r w:rsidRPr="00BE6282">
        <w:t>Приказ Минтруда России от 15.12.2020 № 903н «Об утверждении Правил по охране труда при эксплуатации электроустановок»</w:t>
      </w:r>
      <w:r>
        <w:t xml:space="preserve"> </w:t>
      </w:r>
      <w:r w:rsidRPr="00D356E3">
        <w:t>в редакции приказа Министерства труда и социальной защиты Российской Федерации от 29.04.2022 №279н</w:t>
      </w:r>
      <w:r w:rsidRPr="00BE6282">
        <w:t>. Документы по организации работ в электроустановках с оформлением наряда-допуска. ГОСТ 12.4.307-2016, ГОСТ 11516- 2005, ГОСТ 28259-89, ГОСТ 60743-15 Терминология, инструменты. приборы, ГОСТ IEC 61477-2015 Требования к инструментам, РД 153-34.3-20.671-97 СИП ТИ, ГОСТ 60900-2019 Ручные инструменты до 1000 В переменного и 1500 В постоянного тока.</w:t>
      </w:r>
      <w:r>
        <w:t xml:space="preserve"> НТД указанные ниже в разделе </w:t>
      </w:r>
      <w:r>
        <w:rPr>
          <w:rFonts w:eastAsia="SimSun"/>
          <w:bCs/>
          <w:lang w:eastAsia="ar-SA"/>
        </w:rPr>
        <w:t>«</w:t>
      </w:r>
      <w:r w:rsidRPr="008502FA">
        <w:rPr>
          <w:rFonts w:eastAsia="SimSun"/>
          <w:bCs/>
          <w:lang w:eastAsia="ar-SA"/>
        </w:rPr>
        <w:t>Нормативно-правовые и нормативно-технические документы</w:t>
      </w:r>
      <w:r>
        <w:rPr>
          <w:rFonts w:eastAsia="SimSun"/>
          <w:bCs/>
          <w:lang w:eastAsia="ar-SA"/>
        </w:rPr>
        <w:t>».</w:t>
      </w:r>
    </w:p>
    <w:p w14:paraId="730BD2A3" w14:textId="3D416E97" w:rsidR="00CC5E1B" w:rsidRDefault="00CC5E1B" w:rsidP="00CC5E1B">
      <w:pPr>
        <w:autoSpaceDE w:val="0"/>
        <w:autoSpaceDN w:val="0"/>
        <w:adjustRightInd w:val="0"/>
        <w:spacing w:line="276" w:lineRule="auto"/>
        <w:ind w:firstLine="708"/>
        <w:rPr>
          <w:rFonts w:eastAsia="Calibri"/>
          <w:lang w:eastAsia="en-US"/>
        </w:rPr>
      </w:pPr>
    </w:p>
    <w:p w14:paraId="123C7B0A" w14:textId="77777777" w:rsidR="003666DA" w:rsidRPr="00B33A52" w:rsidRDefault="003666DA" w:rsidP="00CC5E1B">
      <w:pPr>
        <w:autoSpaceDE w:val="0"/>
        <w:autoSpaceDN w:val="0"/>
        <w:adjustRightInd w:val="0"/>
        <w:spacing w:line="276" w:lineRule="auto"/>
        <w:ind w:firstLine="708"/>
        <w:rPr>
          <w:rFonts w:eastAsia="Calibri"/>
          <w:lang w:eastAsia="en-US"/>
        </w:rPr>
      </w:pPr>
    </w:p>
    <w:p w14:paraId="6EC5C8C1" w14:textId="77777777" w:rsidR="003666DA" w:rsidRDefault="00B33A52" w:rsidP="003666DA">
      <w:pPr>
        <w:autoSpaceDE w:val="0"/>
        <w:autoSpaceDN w:val="0"/>
        <w:adjustRightInd w:val="0"/>
        <w:spacing w:line="276" w:lineRule="auto"/>
        <w:ind w:firstLine="708"/>
        <w:rPr>
          <w:b/>
        </w:rPr>
      </w:pPr>
      <w:r>
        <w:rPr>
          <w:rStyle w:val="af"/>
        </w:rPr>
        <w:lastRenderedPageBreak/>
        <w:t xml:space="preserve">Тема </w:t>
      </w:r>
      <w:r w:rsidR="00BC4911" w:rsidRPr="00B33A52">
        <w:rPr>
          <w:rStyle w:val="af"/>
        </w:rPr>
        <w:t xml:space="preserve">1.5 </w:t>
      </w:r>
      <w:r w:rsidR="003666DA" w:rsidRPr="00BE6282">
        <w:rPr>
          <w:b/>
        </w:rPr>
        <w:t>Инструкция по охране труда при выполнении работ под напряжением в электроустановках до 1000 В</w:t>
      </w:r>
      <w:r w:rsidR="003666DA">
        <w:rPr>
          <w:rStyle w:val="aff5"/>
        </w:rPr>
        <w:footnoteReference w:id="2"/>
      </w:r>
      <w:r w:rsidR="003666DA" w:rsidRPr="00BE6282">
        <w:rPr>
          <w:b/>
        </w:rPr>
        <w:t xml:space="preserve">. </w:t>
      </w:r>
    </w:p>
    <w:p w14:paraId="279CB9AB" w14:textId="0622593A" w:rsidR="00CC5E1B" w:rsidRPr="00B33A52" w:rsidRDefault="00CC5E1B" w:rsidP="00CC5E1B">
      <w:pPr>
        <w:autoSpaceDE w:val="0"/>
        <w:autoSpaceDN w:val="0"/>
        <w:adjustRightInd w:val="0"/>
        <w:spacing w:line="276" w:lineRule="auto"/>
        <w:rPr>
          <w:rStyle w:val="af"/>
        </w:rPr>
      </w:pPr>
    </w:p>
    <w:p w14:paraId="003D1880" w14:textId="77777777" w:rsidR="00B33A52" w:rsidRPr="00BE6282" w:rsidRDefault="00B33A52" w:rsidP="00B33A52">
      <w:pPr>
        <w:autoSpaceDE w:val="0"/>
        <w:autoSpaceDN w:val="0"/>
        <w:adjustRightInd w:val="0"/>
        <w:spacing w:line="276" w:lineRule="auto"/>
        <w:ind w:firstLine="708"/>
      </w:pPr>
      <w:r w:rsidRPr="0019115B">
        <w:t>Ин</w:t>
      </w:r>
      <w:r w:rsidRPr="00BE6282">
        <w:t>струкция по организации и выполнению работ под напряжением в электроустановках до 1000 В. Общие требования охраны труда. Требования охраны труда перед началом работы. Требования охраны труда во время работы. Требования охраны труда в аварийных ситуациях. Требования охраны труда по окончании работы.</w:t>
      </w:r>
    </w:p>
    <w:p w14:paraId="42E1A3F1" w14:textId="77777777" w:rsidR="00B33A52" w:rsidRPr="005915C2" w:rsidRDefault="00B33A52" w:rsidP="00B33A52">
      <w:pPr>
        <w:autoSpaceDE w:val="0"/>
        <w:autoSpaceDN w:val="0"/>
        <w:adjustRightInd w:val="0"/>
        <w:spacing w:line="276" w:lineRule="auto"/>
      </w:pPr>
    </w:p>
    <w:p w14:paraId="31C56B92" w14:textId="77777777" w:rsidR="00615D09" w:rsidRDefault="00615D09" w:rsidP="00615D09">
      <w:pPr>
        <w:autoSpaceDE w:val="0"/>
        <w:autoSpaceDN w:val="0"/>
        <w:adjustRightInd w:val="0"/>
        <w:spacing w:line="276" w:lineRule="auto"/>
        <w:ind w:firstLine="708"/>
        <w:rPr>
          <w:b/>
        </w:rPr>
      </w:pPr>
      <w:r w:rsidRPr="00BE6282">
        <w:rPr>
          <w:b/>
        </w:rPr>
        <w:t>Тема 6. Наряд-допуск для работ под напряжением, оформление. Технологические карты</w:t>
      </w:r>
      <w:r>
        <w:rPr>
          <w:b/>
        </w:rPr>
        <w:t xml:space="preserve"> (ТК)</w:t>
      </w:r>
      <w:r w:rsidRPr="00BE6282">
        <w:rPr>
          <w:b/>
        </w:rPr>
        <w:t xml:space="preserve"> организации работ под напряжением в электроустановках до 1000 В</w:t>
      </w:r>
      <w:r w:rsidRPr="00BE6282">
        <w:rPr>
          <w:rStyle w:val="aff5"/>
        </w:rPr>
        <w:footnoteReference w:id="3"/>
      </w:r>
      <w:r>
        <w:rPr>
          <w:b/>
        </w:rPr>
        <w:t xml:space="preserve">, </w:t>
      </w:r>
      <w:r w:rsidRPr="00BE6282">
        <w:rPr>
          <w:b/>
        </w:rPr>
        <w:t xml:space="preserve">на </w:t>
      </w:r>
      <w:r>
        <w:rPr>
          <w:b/>
        </w:rPr>
        <w:t>примере ТК ПАО «Россети Сибирь»</w:t>
      </w:r>
      <w:r w:rsidRPr="00BE6282">
        <w:rPr>
          <w:b/>
        </w:rPr>
        <w:t xml:space="preserve">. </w:t>
      </w:r>
    </w:p>
    <w:p w14:paraId="7DBC8D36" w14:textId="77777777" w:rsidR="00615D09" w:rsidRDefault="00615D09" w:rsidP="00615D09">
      <w:pPr>
        <w:autoSpaceDE w:val="0"/>
        <w:autoSpaceDN w:val="0"/>
        <w:adjustRightInd w:val="0"/>
        <w:spacing w:line="276" w:lineRule="auto"/>
        <w:ind w:firstLine="708"/>
      </w:pPr>
      <w:r w:rsidRPr="00921FB5">
        <w:rPr>
          <w:rStyle w:val="af"/>
          <w:b w:val="0"/>
        </w:rPr>
        <w:t>Общие данные, общее время чел/час, меры безопасного выполнения работ, техническая документация, меры безопасности, опасные производственные факторы на рабочем месте, условия безопасного выполнения работ, мероприятия по пожарной безопасности, экологические требования к производству работ. Организация выполнения работ, механизм, материалы, защитные средства. Технология проведения работ (в том числе установка приборов учета на опоре и ВРУ потребителя), организационные мероприятия перед производством работ, исполнители, трудозатраты, подготовка рабочего места и допуск, инструктаж.</w:t>
      </w:r>
      <w:r w:rsidRPr="00921FB5">
        <w:rPr>
          <w:b/>
        </w:rPr>
        <w:t xml:space="preserve"> </w:t>
      </w:r>
      <w:r w:rsidRPr="00921FB5">
        <w:t>Область применения технологических карт. Требования, предъявляемые к содержанию технологических карт и проектов производства работ по монтажу, техническому обслуживанию и ремонту электроустановок до 1000 В с учётом особенностей</w:t>
      </w:r>
      <w:r w:rsidRPr="0073067D">
        <w:t xml:space="preserve"> проведения работ под напряжением в электроустановках до 1000</w:t>
      </w:r>
      <w:r w:rsidRPr="00366DFB">
        <w:t>: содержание работ; количественный</w:t>
      </w:r>
      <w:r w:rsidRPr="00BE6282">
        <w:t xml:space="preserve"> и качественный состав бригады; полный перечень необходимого инструмента, материалов, запасных частей, оборудования, приспособлений, техники, средств индивидуальной защиты, средств пожаротушения и пр.; технология производства работ и условия безопасного выполнения работ, с отражением особенностей применения инструмента, приспособлений и техники; условия безопасного передвижения людей, техники; меры безопасности. Порядок согласования, утверждения и ознакомления персонала с технологическими картами и проектами производства работ по ремонту </w:t>
      </w:r>
      <w:r w:rsidRPr="0073067D">
        <w:t>электроустановок до 1000 В</w:t>
      </w:r>
      <w:r w:rsidRPr="00BE6282">
        <w:t xml:space="preserve">. Порядок применения технологических карт и проектов производства работ по ремонту </w:t>
      </w:r>
      <w:r w:rsidRPr="0073067D">
        <w:t>электроустановок до 1000 В</w:t>
      </w:r>
      <w:r w:rsidRPr="00BE6282">
        <w:t>. Наряд-допуск,</w:t>
      </w:r>
      <w:r>
        <w:t xml:space="preserve"> срок выдачи, оформление, отдельные указания,</w:t>
      </w:r>
      <w:r w:rsidRPr="00BE6282">
        <w:t xml:space="preserve"> </w:t>
      </w:r>
      <w:r>
        <w:t>ответственные лица, поручается. Мероприятия по подготовке рабочих мест к выполнению работ, отдельные указания, регистрация целевого инструктажа, разрешение на подготовку рабочих мест и на допуск к выполнению работ, что осталось под напряжением, ежедневный допуск к работе и время ее окончания, изменения в составе бригады.</w:t>
      </w:r>
    </w:p>
    <w:p w14:paraId="45825444" w14:textId="77777777" w:rsidR="00615D09" w:rsidRPr="00B46304" w:rsidRDefault="00615D09" w:rsidP="00615D09">
      <w:pPr>
        <w:autoSpaceDE w:val="0"/>
        <w:autoSpaceDN w:val="0"/>
        <w:adjustRightInd w:val="0"/>
        <w:spacing w:line="276" w:lineRule="auto"/>
        <w:ind w:firstLine="708"/>
      </w:pPr>
      <w:r>
        <w:t>Основные виды работ</w:t>
      </w:r>
      <w:r w:rsidRPr="00B46304">
        <w:t>: замена (установка), проверка приборов учета на ВЛ (ВЛИ) и в РУ 0,4 кВ на ТП; монтаж (подключение), демонтаж, замена ответвления к зданию (щиту учета) под напряжением; замена (установка) зажимов крепления и кронштейнов на ВЛИ 0,4 кВ; замена (установка) вязки провода, дефектного изолятора на опоре ВЛ (ВЛИ) 0,4 кВ.</w:t>
      </w:r>
    </w:p>
    <w:p w14:paraId="66B0CD54" w14:textId="76FE5E84" w:rsidR="00452C88" w:rsidRDefault="00452C88" w:rsidP="00B33A52">
      <w:pPr>
        <w:autoSpaceDE w:val="0"/>
        <w:autoSpaceDN w:val="0"/>
        <w:adjustRightInd w:val="0"/>
        <w:spacing w:line="276" w:lineRule="auto"/>
        <w:ind w:firstLine="708"/>
      </w:pPr>
    </w:p>
    <w:p w14:paraId="177CDEA6" w14:textId="5C6B9568" w:rsidR="00114493" w:rsidRDefault="00114493" w:rsidP="00B33A52">
      <w:pPr>
        <w:autoSpaceDE w:val="0"/>
        <w:autoSpaceDN w:val="0"/>
        <w:adjustRightInd w:val="0"/>
        <w:spacing w:line="276" w:lineRule="auto"/>
        <w:ind w:firstLine="708"/>
      </w:pPr>
    </w:p>
    <w:p w14:paraId="264F9D23" w14:textId="77777777" w:rsidR="00114493" w:rsidRPr="00B33A52" w:rsidRDefault="00114493" w:rsidP="00B33A52">
      <w:pPr>
        <w:autoSpaceDE w:val="0"/>
        <w:autoSpaceDN w:val="0"/>
        <w:adjustRightInd w:val="0"/>
        <w:spacing w:line="276" w:lineRule="auto"/>
        <w:ind w:firstLine="708"/>
      </w:pPr>
    </w:p>
    <w:p w14:paraId="57AE6B83" w14:textId="284E35F7" w:rsidR="004E094E" w:rsidRDefault="004E094E" w:rsidP="004E094E">
      <w:pPr>
        <w:autoSpaceDE w:val="0"/>
        <w:autoSpaceDN w:val="0"/>
        <w:adjustRightInd w:val="0"/>
        <w:spacing w:line="276" w:lineRule="auto"/>
        <w:ind w:firstLine="708"/>
        <w:rPr>
          <w:b/>
        </w:rPr>
      </w:pPr>
      <w:r w:rsidRPr="00BE6282">
        <w:rPr>
          <w:b/>
        </w:rPr>
        <w:lastRenderedPageBreak/>
        <w:t xml:space="preserve">Тема </w:t>
      </w:r>
      <w:r w:rsidR="00452C88" w:rsidRPr="005F0ABB">
        <w:rPr>
          <w:b/>
        </w:rPr>
        <w:t>1.</w:t>
      </w:r>
      <w:r w:rsidRPr="00BE6282">
        <w:rPr>
          <w:b/>
        </w:rPr>
        <w:t>7</w:t>
      </w:r>
      <w:r>
        <w:rPr>
          <w:b/>
        </w:rPr>
        <w:t xml:space="preserve">. </w:t>
      </w:r>
      <w:r w:rsidRPr="001005E8">
        <w:rPr>
          <w:b/>
        </w:rPr>
        <w:t>Проект производства работ (ТК), план мероприятий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p>
    <w:p w14:paraId="595F52A3" w14:textId="77777777" w:rsidR="004E094E" w:rsidRPr="00651319" w:rsidRDefault="004E094E" w:rsidP="004E094E">
      <w:pPr>
        <w:autoSpaceDE w:val="0"/>
        <w:autoSpaceDN w:val="0"/>
        <w:adjustRightInd w:val="0"/>
        <w:spacing w:line="276" w:lineRule="auto"/>
        <w:ind w:firstLine="708"/>
      </w:pPr>
      <w:r>
        <w:t>М</w:t>
      </w:r>
      <w:r w:rsidRPr="00651319">
        <w:t>ероприяти</w:t>
      </w:r>
      <w:r>
        <w:t>я</w:t>
      </w:r>
      <w:r w:rsidRPr="00651319">
        <w:t xml:space="preserve"> по эвакуации и спасению работников при возникновении аварийной ситуации и при проведении спасательных работ на высоте с учётом особенностей проведения работ под напряжением в электроустановках до 1000 В</w:t>
      </w:r>
      <w:r>
        <w:t xml:space="preserve"> заключается в снятии напряжения и будут аналогичны мероприятиям по эвакуации</w:t>
      </w:r>
      <w:r w:rsidRPr="00651319">
        <w:t xml:space="preserve"> и спасению работников при возникновении аварийной ситуации и при проведении спасательных работ на высоте</w:t>
      </w:r>
      <w:r>
        <w:t xml:space="preserve"> при работах без напряжения.</w:t>
      </w:r>
    </w:p>
    <w:p w14:paraId="38F20D15" w14:textId="77777777" w:rsidR="004E094E" w:rsidRDefault="004E094E" w:rsidP="004E094E">
      <w:pPr>
        <w:ind w:firstLine="708"/>
      </w:pPr>
      <w:r w:rsidRPr="0075047B">
        <w:t>Технико-технологические мероприятия, ППР (ТК), план мероприятий по эвакуации и спасению, ограждение места производства работ, средства индивидуальной и коллективной защиты.</w:t>
      </w:r>
    </w:p>
    <w:p w14:paraId="38ECBE9D" w14:textId="77777777" w:rsidR="004E094E" w:rsidRPr="0075047B" w:rsidRDefault="004E094E" w:rsidP="004E094E">
      <w:pPr>
        <w:autoSpaceDE w:val="0"/>
        <w:autoSpaceDN w:val="0"/>
        <w:adjustRightInd w:val="0"/>
        <w:spacing w:line="276" w:lineRule="auto"/>
        <w:ind w:firstLine="708"/>
      </w:pPr>
      <w:r w:rsidRPr="0075047B">
        <w:t>Описания аварийной ситуации, несчастного случая; − исходные данные по рабочему месту (месторасположение, применяемые машины, механизмы, количество работающих, наличие связи); перечень (номенклатуру) компонентов спасательной системы (средств спасения и эвакуации); порядок действий лиц при аварийной (нештатной) ситуации или несчастного случая по спасению и эвакуации пострадавшего с высоты. План мероприятий по эвакуации и спасению работников при возникновении аварийной ситуации и при проведении спасательных работ.</w:t>
      </w:r>
    </w:p>
    <w:p w14:paraId="6D595AA9" w14:textId="77777777" w:rsidR="004E094E" w:rsidRPr="0075047B" w:rsidRDefault="004E094E" w:rsidP="004E094E">
      <w:pPr>
        <w:autoSpaceDE w:val="0"/>
        <w:autoSpaceDN w:val="0"/>
        <w:adjustRightInd w:val="0"/>
        <w:spacing w:line="276" w:lineRule="auto"/>
        <w:ind w:firstLine="708"/>
      </w:pPr>
      <w:r w:rsidRPr="0075047B">
        <w:t>Компоненты системы обеспечения безопасности, подготовительные мероприятия перед выездом на место проведения работ, подготовительные мероприятия перед подъемом на опору, правила безопасного подъема на опору, правила безопасного выполнения работ на высоте, правила безопасного спуска с опоры.</w:t>
      </w:r>
    </w:p>
    <w:p w14:paraId="17F7E621" w14:textId="77777777" w:rsidR="004E094E" w:rsidRPr="0075047B" w:rsidRDefault="004E094E" w:rsidP="004E094E">
      <w:pPr>
        <w:autoSpaceDE w:val="0"/>
        <w:autoSpaceDN w:val="0"/>
        <w:adjustRightInd w:val="0"/>
        <w:spacing w:line="276" w:lineRule="auto"/>
        <w:ind w:firstLine="708"/>
      </w:pPr>
      <w:r w:rsidRPr="0075047B">
        <w:t>Эвакуация с опоры, с анкерных линий.</w:t>
      </w:r>
    </w:p>
    <w:p w14:paraId="1C4446A6" w14:textId="77777777" w:rsidR="004E094E" w:rsidRDefault="004E094E" w:rsidP="004E094E">
      <w:pPr>
        <w:autoSpaceDE w:val="0"/>
        <w:autoSpaceDN w:val="0"/>
        <w:adjustRightInd w:val="0"/>
        <w:spacing w:line="276" w:lineRule="auto"/>
        <w:ind w:firstLine="708"/>
      </w:pPr>
    </w:p>
    <w:p w14:paraId="02570CCD" w14:textId="1C6F6D04" w:rsidR="004E094E" w:rsidRDefault="004E094E" w:rsidP="004E094E">
      <w:pPr>
        <w:autoSpaceDE w:val="0"/>
        <w:autoSpaceDN w:val="0"/>
        <w:adjustRightInd w:val="0"/>
        <w:spacing w:line="276" w:lineRule="auto"/>
        <w:ind w:firstLine="708"/>
        <w:rPr>
          <w:b/>
          <w:lang w:val="x-none" w:eastAsia="x-none"/>
        </w:rPr>
      </w:pPr>
      <w:r w:rsidRPr="00BE6282">
        <w:rPr>
          <w:b/>
        </w:rPr>
        <w:t>Тема</w:t>
      </w:r>
      <w:r>
        <w:rPr>
          <w:b/>
        </w:rPr>
        <w:t xml:space="preserve"> </w:t>
      </w:r>
      <w:r w:rsidR="00452C88" w:rsidRPr="005F0ABB">
        <w:rPr>
          <w:b/>
        </w:rPr>
        <w:t>1.</w:t>
      </w:r>
      <w:r>
        <w:rPr>
          <w:b/>
        </w:rPr>
        <w:t xml:space="preserve">8. </w:t>
      </w:r>
      <w:r w:rsidRPr="0075047B">
        <w:rPr>
          <w:b/>
          <w:lang w:val="x-none" w:eastAsia="x-none"/>
        </w:rPr>
        <w:t>Освобождение пострадавшего от действия электрического тока с учётом особенностей проведения работ под напряжением в электроустановках до 1000 В</w:t>
      </w:r>
    </w:p>
    <w:p w14:paraId="6092B451" w14:textId="77777777" w:rsidR="004E094E" w:rsidRPr="006B73BB" w:rsidRDefault="004E094E" w:rsidP="004E094E">
      <w:pPr>
        <w:pStyle w:val="af8"/>
        <w:autoSpaceDE w:val="0"/>
        <w:autoSpaceDN w:val="0"/>
        <w:adjustRightInd w:val="0"/>
        <w:spacing w:line="276" w:lineRule="auto"/>
        <w:ind w:left="0" w:firstLine="708"/>
        <w:rPr>
          <w:rFonts w:ascii="Times New Roman" w:hAnsi="Times New Roman"/>
        </w:rPr>
      </w:pPr>
      <w:r w:rsidRPr="00911D2F">
        <w:rPr>
          <w:rFonts w:ascii="Times New Roman" w:hAnsi="Times New Roman"/>
        </w:rPr>
        <w:t>Освобождение пострадавшего от действия электрического тока с учётом особенностей проведения работ под напряжением в электроустановках до 1000 В заключается в снятии напряжения и проведение мероприятий по освобождению пострадавшего от действия электрического тока согласно Правилам по охране труда при эксплуатации электроустановок, утвержденные приказом Министерства труда и социальной защиты Российской Федерации от 15.12.2020 № 903н. в редакции приказа Министерства труда и социальной защиты Российской Федерации от 29.04.2022 №279н.</w:t>
      </w:r>
      <w:r w:rsidRPr="006B73BB">
        <w:rPr>
          <w:rFonts w:ascii="Times New Roman" w:hAnsi="Times New Roman"/>
        </w:rPr>
        <w:t xml:space="preserve"> Правилам по охране труда при работе на высоте, утверждёнными приказом Министерства труда и социальной защиты Российской Федерации от 16.11.2020 № 782н</w:t>
      </w:r>
    </w:p>
    <w:p w14:paraId="787DE57E" w14:textId="77777777" w:rsidR="00CC5E1B" w:rsidRPr="00B33A52" w:rsidRDefault="00CC5E1B" w:rsidP="00CC5E1B">
      <w:pPr>
        <w:autoSpaceDE w:val="0"/>
        <w:autoSpaceDN w:val="0"/>
        <w:adjustRightInd w:val="0"/>
        <w:spacing w:line="276" w:lineRule="auto"/>
      </w:pPr>
    </w:p>
    <w:p w14:paraId="10DA1347" w14:textId="0B2C7B30" w:rsidR="00CC5E1B" w:rsidRPr="00B33A52" w:rsidRDefault="00B33A52" w:rsidP="00CC5E1B">
      <w:pPr>
        <w:autoSpaceDE w:val="0"/>
        <w:autoSpaceDN w:val="0"/>
        <w:adjustRightInd w:val="0"/>
        <w:spacing w:line="276" w:lineRule="auto"/>
        <w:rPr>
          <w:rStyle w:val="af"/>
        </w:rPr>
      </w:pPr>
      <w:r>
        <w:rPr>
          <w:rStyle w:val="af"/>
        </w:rPr>
        <w:t xml:space="preserve">Тема </w:t>
      </w:r>
      <w:r w:rsidR="00BC4911" w:rsidRPr="00B33A52">
        <w:rPr>
          <w:rStyle w:val="af"/>
        </w:rPr>
        <w:t>1.</w:t>
      </w:r>
      <w:r w:rsidR="00452C88" w:rsidRPr="005F0ABB">
        <w:rPr>
          <w:rStyle w:val="af"/>
        </w:rPr>
        <w:t>9</w:t>
      </w:r>
      <w:r w:rsidR="00BC4911" w:rsidRPr="00B33A52">
        <w:rPr>
          <w:rStyle w:val="af"/>
        </w:rPr>
        <w:t xml:space="preserve"> Охрана труда. </w:t>
      </w:r>
    </w:p>
    <w:p w14:paraId="5FD7E0D3" w14:textId="77777777" w:rsidR="00B33A52" w:rsidRPr="00BE6282" w:rsidRDefault="00B33A52" w:rsidP="00B33A52">
      <w:pPr>
        <w:autoSpaceDE w:val="0"/>
        <w:autoSpaceDN w:val="0"/>
        <w:adjustRightInd w:val="0"/>
        <w:spacing w:line="276" w:lineRule="auto"/>
        <w:ind w:firstLine="708"/>
      </w:pPr>
      <w:r w:rsidRPr="00BE6282">
        <w:t xml:space="preserve">Правовые основы охраны труда. Правила по охране труда при эксплуатации электроустановок, утвержденные приказом Министерства труда и социальной защиты Российской </w:t>
      </w:r>
      <w:r>
        <w:t xml:space="preserve">Федерации от 15.12.2020 № 903н. </w:t>
      </w:r>
      <w:r w:rsidRPr="00C847B0">
        <w:t>в редакции приказа Министерства труда и социальной защиты Российской Федерации от 29.04.2022 №279н</w:t>
      </w:r>
      <w:r>
        <w:t xml:space="preserve">. </w:t>
      </w:r>
      <w:r w:rsidRPr="00BE6282">
        <w:t xml:space="preserve">Допуск к работе. Что необходимо при работе под напряжением в электроустановках напряжением до 1000 В. Работа на ВЛ бригадой. Плакаты безопасности. Расстояние от работника до ВЛ. Ответственность и обязанности работника. </w:t>
      </w:r>
    </w:p>
    <w:p w14:paraId="54B28C98" w14:textId="77777777" w:rsidR="00BC4911" w:rsidRDefault="00BC4911" w:rsidP="00CC5E1B">
      <w:pPr>
        <w:autoSpaceDE w:val="0"/>
        <w:autoSpaceDN w:val="0"/>
        <w:adjustRightInd w:val="0"/>
        <w:spacing w:line="276" w:lineRule="auto"/>
        <w:rPr>
          <w:b/>
        </w:rPr>
      </w:pPr>
    </w:p>
    <w:p w14:paraId="60C8952F" w14:textId="77777777" w:rsidR="00BC4911" w:rsidRDefault="00BC4911" w:rsidP="00CC5E1B">
      <w:pPr>
        <w:spacing w:line="276" w:lineRule="auto"/>
        <w:ind w:firstLine="0"/>
        <w:jc w:val="left"/>
      </w:pPr>
      <w:r>
        <w:br w:type="page"/>
      </w:r>
    </w:p>
    <w:p w14:paraId="0A10107B" w14:textId="77777777" w:rsidR="00CF6938" w:rsidRDefault="00CF6938" w:rsidP="00CF6938">
      <w:pPr>
        <w:ind w:firstLine="720"/>
      </w:pPr>
      <w:bookmarkStart w:id="4" w:name="_Toc443296944"/>
    </w:p>
    <w:p w14:paraId="0066E5C2" w14:textId="77777777" w:rsidR="0017278F" w:rsidRDefault="0017278F" w:rsidP="0017278F">
      <w:pPr>
        <w:pStyle w:val="a8"/>
        <w:ind w:left="6804" w:firstLine="0"/>
        <w:contextualSpacing/>
        <w:jc w:val="left"/>
        <w:rPr>
          <w:rFonts w:ascii="Times New Roman" w:hAnsi="Times New Roman"/>
          <w:b/>
          <w:sz w:val="24"/>
          <w:szCs w:val="24"/>
          <w:lang w:val="ru-RU"/>
        </w:rPr>
      </w:pPr>
      <w:r>
        <w:rPr>
          <w:rFonts w:ascii="Times New Roman" w:hAnsi="Times New Roman"/>
          <w:b/>
          <w:sz w:val="24"/>
          <w:szCs w:val="24"/>
          <w:lang w:val="ru-RU"/>
        </w:rPr>
        <w:t>УТВЕРЖДАЮ</w:t>
      </w:r>
    </w:p>
    <w:p w14:paraId="0688FF93" w14:textId="77777777" w:rsidR="0017278F" w:rsidRDefault="0017278F" w:rsidP="0017278F">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Генеральный директор</w:t>
      </w:r>
    </w:p>
    <w:p w14:paraId="50C15171" w14:textId="77777777" w:rsidR="0017278F" w:rsidRDefault="0017278F" w:rsidP="0017278F">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 xml:space="preserve">СибКЭУЦ (ЧУ ДПО) </w:t>
      </w:r>
    </w:p>
    <w:p w14:paraId="235E3641" w14:textId="77777777" w:rsidR="0017278F" w:rsidRDefault="0017278F" w:rsidP="0017278F">
      <w:pPr>
        <w:pStyle w:val="a8"/>
        <w:ind w:left="6804" w:firstLine="0"/>
        <w:contextualSpacing/>
        <w:jc w:val="left"/>
        <w:rPr>
          <w:rFonts w:ascii="Times New Roman" w:hAnsi="Times New Roman"/>
          <w:sz w:val="24"/>
          <w:szCs w:val="24"/>
          <w:lang w:val="ru-RU"/>
        </w:rPr>
      </w:pPr>
    </w:p>
    <w:p w14:paraId="705412E8" w14:textId="77777777" w:rsidR="0017278F" w:rsidRDefault="0017278F" w:rsidP="0017278F">
      <w:pPr>
        <w:pStyle w:val="a8"/>
        <w:ind w:left="6804" w:firstLine="0"/>
        <w:contextualSpacing/>
        <w:jc w:val="left"/>
        <w:rPr>
          <w:rFonts w:ascii="Times New Roman" w:hAnsi="Times New Roman"/>
          <w:sz w:val="24"/>
          <w:szCs w:val="24"/>
          <w:lang w:val="ru-RU"/>
        </w:rPr>
      </w:pPr>
      <w:r>
        <w:rPr>
          <w:rFonts w:ascii="Times New Roman" w:hAnsi="Times New Roman"/>
          <w:sz w:val="24"/>
          <w:szCs w:val="24"/>
          <w:lang w:val="ru-RU"/>
        </w:rPr>
        <w:t xml:space="preserve">__________ Э.Э. Калашников </w:t>
      </w:r>
    </w:p>
    <w:p w14:paraId="6466506E" w14:textId="77777777" w:rsidR="0017278F" w:rsidRDefault="0017278F" w:rsidP="0017278F">
      <w:pPr>
        <w:ind w:left="6804" w:firstLine="0"/>
        <w:jc w:val="left"/>
      </w:pPr>
      <w:r>
        <w:t>«__» ___ 2024 г.</w:t>
      </w:r>
    </w:p>
    <w:p w14:paraId="41E82072" w14:textId="56D33A0D" w:rsidR="00CF6938" w:rsidRPr="00BE431A" w:rsidRDefault="00CF6938" w:rsidP="00CF6938">
      <w:pPr>
        <w:pStyle w:val="a8"/>
        <w:contextualSpacing/>
        <w:jc w:val="center"/>
        <w:rPr>
          <w:rFonts w:ascii="Times New Roman" w:hAnsi="Times New Roman"/>
          <w:sz w:val="24"/>
          <w:szCs w:val="24"/>
          <w:lang w:val="ru-RU"/>
        </w:rPr>
      </w:pPr>
    </w:p>
    <w:p w14:paraId="013191E1" w14:textId="77777777" w:rsidR="008C1C0B" w:rsidRDefault="008C1C0B" w:rsidP="009A4797">
      <w:pPr>
        <w:pStyle w:val="1"/>
        <w:ind w:left="1069" w:firstLine="0"/>
      </w:pPr>
    </w:p>
    <w:p w14:paraId="65B61DC2" w14:textId="77777777" w:rsidR="00F21B31" w:rsidRDefault="00F55620" w:rsidP="009A4797">
      <w:pPr>
        <w:pStyle w:val="1"/>
        <w:ind w:left="1069" w:firstLine="0"/>
      </w:pPr>
      <w:r>
        <w:t>УЧЕБНО-</w:t>
      </w:r>
      <w:r w:rsidR="000F1DA1">
        <w:t>Тематический план</w:t>
      </w:r>
      <w:r w:rsidR="007F7944" w:rsidRPr="007F7944">
        <w:t xml:space="preserve"> </w:t>
      </w:r>
    </w:p>
    <w:p w14:paraId="16A07E16" w14:textId="77777777" w:rsidR="0059716A" w:rsidRDefault="00174823" w:rsidP="00174823">
      <w:pPr>
        <w:pStyle w:val="1"/>
        <w:ind w:left="1069" w:firstLine="0"/>
        <w:rPr>
          <w:caps w:val="0"/>
        </w:rPr>
      </w:pPr>
      <w:r>
        <w:rPr>
          <w:caps w:val="0"/>
        </w:rPr>
        <w:t>практического обучения</w:t>
      </w:r>
      <w:r w:rsidR="00435B0B" w:rsidRPr="007F7944">
        <w:rPr>
          <w:caps w:val="0"/>
        </w:rPr>
        <w:t xml:space="preserve"> </w:t>
      </w:r>
    </w:p>
    <w:p w14:paraId="2611D26F" w14:textId="77777777" w:rsidR="00174823" w:rsidRDefault="00A3403E" w:rsidP="00174823">
      <w:pPr>
        <w:pStyle w:val="1"/>
        <w:ind w:left="1069" w:firstLine="0"/>
        <w:rPr>
          <w:caps w:val="0"/>
        </w:rPr>
      </w:pPr>
      <w:r>
        <w:rPr>
          <w:caps w:val="0"/>
        </w:rPr>
        <w:t xml:space="preserve">программы профессионального обучения </w:t>
      </w:r>
      <w:r w:rsidR="00174823">
        <w:rPr>
          <w:caps w:val="0"/>
        </w:rPr>
        <w:t>повышения квалификации рабочих</w:t>
      </w:r>
    </w:p>
    <w:bookmarkEnd w:id="4"/>
    <w:p w14:paraId="0AAFBF2E" w14:textId="1ED90027" w:rsidR="00AC71C6" w:rsidRPr="008D559E" w:rsidRDefault="00AC71C6" w:rsidP="00AC71C6">
      <w:pPr>
        <w:ind w:left="709" w:firstLine="0"/>
        <w:jc w:val="center"/>
        <w:rPr>
          <w:b/>
        </w:rPr>
      </w:pPr>
      <w:r w:rsidRPr="008D559E">
        <w:rPr>
          <w:b/>
        </w:rPr>
        <w:t xml:space="preserve">«Работы под напряжением на воздушных линиях электропередач </w:t>
      </w:r>
      <w:r w:rsidR="00452C88" w:rsidRPr="00452C88">
        <w:rPr>
          <w:b/>
        </w:rPr>
        <w:t xml:space="preserve">и распределительных устройствах </w:t>
      </w:r>
      <w:r w:rsidRPr="008D559E">
        <w:rPr>
          <w:b/>
        </w:rPr>
        <w:t>до 1000 В»</w:t>
      </w:r>
      <w:r w:rsidR="00CF6938">
        <w:rPr>
          <w:b/>
        </w:rPr>
        <w:t xml:space="preserve"> (ТОиР)</w:t>
      </w:r>
    </w:p>
    <w:p w14:paraId="13460A07" w14:textId="77777777" w:rsidR="00151DA5" w:rsidRDefault="00151DA5" w:rsidP="00151DA5">
      <w:pPr>
        <w:rPr>
          <w:lang w:eastAsia="en-U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6092"/>
        <w:gridCol w:w="2835"/>
      </w:tblGrid>
      <w:tr w:rsidR="00151DA5" w:rsidRPr="001B51BF" w14:paraId="050C4C22" w14:textId="77777777" w:rsidTr="00171093">
        <w:trPr>
          <w:trHeight w:val="455"/>
        </w:trPr>
        <w:tc>
          <w:tcPr>
            <w:tcW w:w="854" w:type="dxa"/>
            <w:vMerge w:val="restart"/>
            <w:vAlign w:val="center"/>
          </w:tcPr>
          <w:p w14:paraId="00FB5882" w14:textId="77777777" w:rsidR="00151DA5" w:rsidRPr="00171093" w:rsidRDefault="00151DA5" w:rsidP="00CF32A4">
            <w:pPr>
              <w:pStyle w:val="afa"/>
            </w:pPr>
            <w:r w:rsidRPr="00171093">
              <w:t>№</w:t>
            </w:r>
          </w:p>
          <w:p w14:paraId="457F1BEA" w14:textId="77777777" w:rsidR="00151DA5" w:rsidRPr="00171093" w:rsidRDefault="00151DA5" w:rsidP="00CF32A4">
            <w:pPr>
              <w:pStyle w:val="afa"/>
            </w:pPr>
            <w:r w:rsidRPr="00171093">
              <w:t>п/п</w:t>
            </w:r>
          </w:p>
        </w:tc>
        <w:tc>
          <w:tcPr>
            <w:tcW w:w="6092" w:type="dxa"/>
            <w:vMerge w:val="restart"/>
            <w:vAlign w:val="center"/>
          </w:tcPr>
          <w:p w14:paraId="385EABB0" w14:textId="77777777" w:rsidR="00151DA5" w:rsidRPr="00171093" w:rsidRDefault="00151DA5" w:rsidP="00CF32A4">
            <w:pPr>
              <w:pStyle w:val="afa"/>
            </w:pPr>
            <w:r w:rsidRPr="00171093">
              <w:t>Наименование разделов, тем</w:t>
            </w:r>
          </w:p>
        </w:tc>
        <w:tc>
          <w:tcPr>
            <w:tcW w:w="2835" w:type="dxa"/>
            <w:vAlign w:val="center"/>
          </w:tcPr>
          <w:p w14:paraId="22ED4F6A" w14:textId="77777777" w:rsidR="00151DA5" w:rsidRPr="00171093" w:rsidRDefault="00151DA5" w:rsidP="00CF32A4">
            <w:pPr>
              <w:pStyle w:val="afa"/>
            </w:pPr>
            <w:r w:rsidRPr="00171093">
              <w:t>Количество часов</w:t>
            </w:r>
          </w:p>
        </w:tc>
      </w:tr>
      <w:tr w:rsidR="00151DA5" w:rsidRPr="001B51BF" w14:paraId="049C9DEF" w14:textId="77777777" w:rsidTr="00171093">
        <w:trPr>
          <w:trHeight w:val="951"/>
        </w:trPr>
        <w:tc>
          <w:tcPr>
            <w:tcW w:w="854" w:type="dxa"/>
            <w:vMerge/>
            <w:vAlign w:val="center"/>
          </w:tcPr>
          <w:p w14:paraId="43D177CA" w14:textId="77777777" w:rsidR="00151DA5" w:rsidRPr="00171093" w:rsidRDefault="00151DA5" w:rsidP="00CF32A4">
            <w:pPr>
              <w:pStyle w:val="afa"/>
            </w:pPr>
          </w:p>
        </w:tc>
        <w:tc>
          <w:tcPr>
            <w:tcW w:w="6092" w:type="dxa"/>
            <w:vMerge/>
            <w:vAlign w:val="center"/>
          </w:tcPr>
          <w:p w14:paraId="55ED4624" w14:textId="77777777" w:rsidR="00151DA5" w:rsidRPr="00171093" w:rsidRDefault="00151DA5" w:rsidP="00CF32A4">
            <w:pPr>
              <w:pStyle w:val="afa"/>
            </w:pPr>
          </w:p>
        </w:tc>
        <w:tc>
          <w:tcPr>
            <w:tcW w:w="2835" w:type="dxa"/>
            <w:vAlign w:val="center"/>
          </w:tcPr>
          <w:p w14:paraId="0AA8B10B" w14:textId="77777777" w:rsidR="00151DA5" w:rsidRPr="00171093" w:rsidRDefault="00AC71C6" w:rsidP="00AC71C6">
            <w:pPr>
              <w:pStyle w:val="aff1"/>
              <w:rPr>
                <w:sz w:val="24"/>
              </w:rPr>
            </w:pPr>
            <w:r w:rsidRPr="00171093">
              <w:rPr>
                <w:sz w:val="24"/>
              </w:rPr>
              <w:t>Повышение квалификации</w:t>
            </w:r>
          </w:p>
        </w:tc>
      </w:tr>
      <w:tr w:rsidR="00452C88" w:rsidRPr="001B51BF" w14:paraId="5B32FE6B" w14:textId="77777777" w:rsidTr="00171093">
        <w:trPr>
          <w:trHeight w:val="349"/>
        </w:trPr>
        <w:tc>
          <w:tcPr>
            <w:tcW w:w="854" w:type="dxa"/>
            <w:vAlign w:val="center"/>
          </w:tcPr>
          <w:p w14:paraId="07639060" w14:textId="77777777" w:rsidR="00452C88" w:rsidRPr="005B20A4" w:rsidRDefault="00452C88" w:rsidP="00452C88">
            <w:pPr>
              <w:pStyle w:val="afa"/>
              <w:rPr>
                <w:b/>
                <w:bCs w:val="0"/>
              </w:rPr>
            </w:pPr>
            <w:r w:rsidRPr="005B20A4">
              <w:rPr>
                <w:b/>
                <w:bCs w:val="0"/>
              </w:rPr>
              <w:t>2</w:t>
            </w:r>
          </w:p>
        </w:tc>
        <w:tc>
          <w:tcPr>
            <w:tcW w:w="6092" w:type="dxa"/>
            <w:vAlign w:val="center"/>
          </w:tcPr>
          <w:p w14:paraId="11A66F58" w14:textId="77777777" w:rsidR="00452C88" w:rsidRPr="005B20A4" w:rsidRDefault="00452C88" w:rsidP="00452C88">
            <w:pPr>
              <w:pStyle w:val="afa"/>
              <w:jc w:val="both"/>
              <w:rPr>
                <w:b/>
                <w:bCs w:val="0"/>
              </w:rPr>
            </w:pPr>
            <w:r>
              <w:rPr>
                <w:b/>
                <w:bCs w:val="0"/>
              </w:rPr>
              <w:t>Практическое обучение на учебном полигоне СибКЭУЦ</w:t>
            </w:r>
          </w:p>
        </w:tc>
        <w:tc>
          <w:tcPr>
            <w:tcW w:w="2835" w:type="dxa"/>
            <w:vAlign w:val="center"/>
          </w:tcPr>
          <w:p w14:paraId="390A4CD9" w14:textId="4E08EB35" w:rsidR="00452C88" w:rsidRPr="005B20A4" w:rsidRDefault="00452C88" w:rsidP="00452C88">
            <w:pPr>
              <w:pStyle w:val="afa"/>
              <w:rPr>
                <w:b/>
                <w:bCs w:val="0"/>
              </w:rPr>
            </w:pPr>
            <w:r>
              <w:rPr>
                <w:b/>
                <w:lang w:val="en-US"/>
              </w:rPr>
              <w:t>72</w:t>
            </w:r>
          </w:p>
        </w:tc>
      </w:tr>
      <w:tr w:rsidR="00452C88" w:rsidRPr="001B51BF" w14:paraId="2EB83993" w14:textId="77777777" w:rsidTr="00171093">
        <w:trPr>
          <w:trHeight w:val="509"/>
        </w:trPr>
        <w:tc>
          <w:tcPr>
            <w:tcW w:w="854" w:type="dxa"/>
            <w:vAlign w:val="center"/>
          </w:tcPr>
          <w:p w14:paraId="4E5723B0" w14:textId="77777777" w:rsidR="00452C88" w:rsidRPr="00D35CE6" w:rsidRDefault="00452C88" w:rsidP="00452C88">
            <w:pPr>
              <w:pStyle w:val="afa"/>
              <w:rPr>
                <w:bCs w:val="0"/>
                <w:highlight w:val="green"/>
              </w:rPr>
            </w:pPr>
            <w:r w:rsidRPr="0059716A">
              <w:rPr>
                <w:bCs w:val="0"/>
              </w:rPr>
              <w:t>2.1</w:t>
            </w:r>
          </w:p>
        </w:tc>
        <w:tc>
          <w:tcPr>
            <w:tcW w:w="6092" w:type="dxa"/>
            <w:vAlign w:val="center"/>
          </w:tcPr>
          <w:p w14:paraId="00010875" w14:textId="77777777" w:rsidR="00452C88" w:rsidRPr="009C37C7" w:rsidRDefault="00452C88" w:rsidP="00452C88">
            <w:pPr>
              <w:pStyle w:val="Default"/>
              <w:jc w:val="both"/>
              <w:rPr>
                <w:bCs/>
                <w:color w:val="auto"/>
                <w:sz w:val="23"/>
                <w:szCs w:val="23"/>
              </w:rPr>
            </w:pPr>
            <w:r w:rsidRPr="009C37C7">
              <w:rPr>
                <w:sz w:val="23"/>
                <w:szCs w:val="23"/>
              </w:rPr>
              <w:t xml:space="preserve">Организация труда и правила внутреннего распорядка на полигоне. </w:t>
            </w:r>
          </w:p>
        </w:tc>
        <w:tc>
          <w:tcPr>
            <w:tcW w:w="2835" w:type="dxa"/>
            <w:vAlign w:val="center"/>
          </w:tcPr>
          <w:p w14:paraId="42AE2B19" w14:textId="3A7007AA" w:rsidR="00452C88" w:rsidRPr="00500738" w:rsidRDefault="00452C88" w:rsidP="00452C88">
            <w:pPr>
              <w:autoSpaceDE w:val="0"/>
              <w:autoSpaceDN w:val="0"/>
              <w:ind w:firstLine="0"/>
              <w:jc w:val="center"/>
            </w:pPr>
            <w:r>
              <w:t>1</w:t>
            </w:r>
          </w:p>
        </w:tc>
      </w:tr>
      <w:tr w:rsidR="00452C88" w:rsidRPr="001B51BF" w14:paraId="6AB261FF" w14:textId="77777777" w:rsidTr="00171093">
        <w:trPr>
          <w:trHeight w:val="779"/>
        </w:trPr>
        <w:tc>
          <w:tcPr>
            <w:tcW w:w="854" w:type="dxa"/>
            <w:vAlign w:val="center"/>
          </w:tcPr>
          <w:p w14:paraId="6C85756C" w14:textId="77777777" w:rsidR="00452C88" w:rsidRPr="005B20A4" w:rsidRDefault="00452C88" w:rsidP="00452C88">
            <w:pPr>
              <w:pStyle w:val="afa"/>
              <w:rPr>
                <w:bCs w:val="0"/>
              </w:rPr>
            </w:pPr>
            <w:r>
              <w:rPr>
                <w:bCs w:val="0"/>
              </w:rPr>
              <w:t>2.2</w:t>
            </w:r>
          </w:p>
        </w:tc>
        <w:tc>
          <w:tcPr>
            <w:tcW w:w="6092" w:type="dxa"/>
            <w:vAlign w:val="center"/>
          </w:tcPr>
          <w:p w14:paraId="56F692D7" w14:textId="610093CE" w:rsidR="00452C88" w:rsidRPr="009C37C7" w:rsidRDefault="00452C88" w:rsidP="00452C88">
            <w:pPr>
              <w:pStyle w:val="Default"/>
              <w:jc w:val="both"/>
              <w:rPr>
                <w:sz w:val="23"/>
                <w:szCs w:val="23"/>
              </w:rPr>
            </w:pPr>
            <w:r>
              <w:rPr>
                <w:sz w:val="23"/>
                <w:szCs w:val="23"/>
              </w:rPr>
              <w:t>Выдача</w:t>
            </w:r>
            <w:r w:rsidRPr="009C37C7">
              <w:rPr>
                <w:sz w:val="23"/>
                <w:szCs w:val="23"/>
              </w:rPr>
              <w:t xml:space="preserve"> </w:t>
            </w:r>
            <w:r>
              <w:rPr>
                <w:sz w:val="23"/>
                <w:szCs w:val="23"/>
              </w:rPr>
              <w:t>н</w:t>
            </w:r>
            <w:r w:rsidRPr="009C37C7">
              <w:rPr>
                <w:sz w:val="23"/>
                <w:szCs w:val="23"/>
              </w:rPr>
              <w:t xml:space="preserve">аряда-допуска и </w:t>
            </w:r>
            <w:r>
              <w:rPr>
                <w:sz w:val="23"/>
                <w:szCs w:val="23"/>
              </w:rPr>
              <w:t>разработка т</w:t>
            </w:r>
            <w:r w:rsidRPr="009C37C7">
              <w:rPr>
                <w:sz w:val="23"/>
                <w:szCs w:val="23"/>
              </w:rPr>
              <w:t>ехнологических карт</w:t>
            </w:r>
            <w:r w:rsidR="00983804">
              <w:rPr>
                <w:sz w:val="23"/>
                <w:szCs w:val="23"/>
              </w:rPr>
              <w:t xml:space="preserve"> (ППР)</w:t>
            </w:r>
            <w:r w:rsidRPr="009C37C7">
              <w:rPr>
                <w:sz w:val="23"/>
                <w:szCs w:val="23"/>
              </w:rPr>
              <w:t xml:space="preserve"> на производство РПН на учебном полигоне.</w:t>
            </w:r>
          </w:p>
        </w:tc>
        <w:tc>
          <w:tcPr>
            <w:tcW w:w="2835" w:type="dxa"/>
            <w:vAlign w:val="center"/>
          </w:tcPr>
          <w:p w14:paraId="4C6C1D71" w14:textId="7585C7A7" w:rsidR="00452C88" w:rsidRPr="00500738" w:rsidRDefault="00452C88" w:rsidP="00452C88">
            <w:pPr>
              <w:autoSpaceDE w:val="0"/>
              <w:autoSpaceDN w:val="0"/>
              <w:ind w:firstLine="0"/>
              <w:jc w:val="center"/>
            </w:pPr>
            <w:r>
              <w:t>3</w:t>
            </w:r>
          </w:p>
        </w:tc>
      </w:tr>
      <w:tr w:rsidR="00452C88" w:rsidRPr="001B51BF" w14:paraId="1A70C640" w14:textId="77777777" w:rsidTr="00171093">
        <w:trPr>
          <w:trHeight w:val="779"/>
        </w:trPr>
        <w:tc>
          <w:tcPr>
            <w:tcW w:w="854" w:type="dxa"/>
            <w:vAlign w:val="center"/>
          </w:tcPr>
          <w:p w14:paraId="58666DB2" w14:textId="77777777" w:rsidR="00452C88" w:rsidRPr="005B20A4" w:rsidRDefault="00452C88" w:rsidP="00452C88">
            <w:pPr>
              <w:pStyle w:val="afa"/>
              <w:rPr>
                <w:bCs w:val="0"/>
              </w:rPr>
            </w:pPr>
            <w:r>
              <w:rPr>
                <w:bCs w:val="0"/>
              </w:rPr>
              <w:t>2.3</w:t>
            </w:r>
          </w:p>
        </w:tc>
        <w:tc>
          <w:tcPr>
            <w:tcW w:w="6092" w:type="dxa"/>
            <w:vAlign w:val="center"/>
          </w:tcPr>
          <w:p w14:paraId="6C8B1B61" w14:textId="77777777" w:rsidR="00452C88" w:rsidRPr="00530F05" w:rsidRDefault="00452C88" w:rsidP="00452C88">
            <w:pPr>
              <w:pStyle w:val="Default"/>
              <w:jc w:val="both"/>
            </w:pPr>
            <w:r w:rsidRPr="009C37C7">
              <w:rPr>
                <w:sz w:val="23"/>
                <w:szCs w:val="23"/>
              </w:rPr>
              <w:t>Проверка состояния инструмента, приспособлений, индивидуальных средств защиты, коллективных средств защиты для РПН. Обучение технике изолирования места работы на учебном полигоне</w:t>
            </w:r>
          </w:p>
        </w:tc>
        <w:tc>
          <w:tcPr>
            <w:tcW w:w="2835" w:type="dxa"/>
            <w:vAlign w:val="center"/>
          </w:tcPr>
          <w:p w14:paraId="2FA650A6" w14:textId="1D52C6BB" w:rsidR="00452C88" w:rsidRPr="00500738" w:rsidRDefault="00452C88" w:rsidP="00452C88">
            <w:pPr>
              <w:autoSpaceDE w:val="0"/>
              <w:autoSpaceDN w:val="0"/>
              <w:ind w:firstLine="0"/>
              <w:jc w:val="center"/>
            </w:pPr>
            <w:r>
              <w:rPr>
                <w:lang w:val="en-US"/>
              </w:rPr>
              <w:t>8</w:t>
            </w:r>
          </w:p>
        </w:tc>
      </w:tr>
      <w:tr w:rsidR="00452C88" w:rsidRPr="001B51BF" w14:paraId="0E355A98" w14:textId="77777777" w:rsidTr="00171093">
        <w:trPr>
          <w:trHeight w:val="779"/>
        </w:trPr>
        <w:tc>
          <w:tcPr>
            <w:tcW w:w="854" w:type="dxa"/>
            <w:vAlign w:val="center"/>
          </w:tcPr>
          <w:p w14:paraId="737245D6" w14:textId="77777777" w:rsidR="00452C88" w:rsidRPr="005B20A4" w:rsidRDefault="00452C88" w:rsidP="00452C88">
            <w:pPr>
              <w:pStyle w:val="afa"/>
              <w:rPr>
                <w:bCs w:val="0"/>
              </w:rPr>
            </w:pPr>
            <w:r>
              <w:rPr>
                <w:bCs w:val="0"/>
              </w:rPr>
              <w:t>2.4</w:t>
            </w:r>
          </w:p>
        </w:tc>
        <w:tc>
          <w:tcPr>
            <w:tcW w:w="6092" w:type="dxa"/>
            <w:vAlign w:val="center"/>
          </w:tcPr>
          <w:p w14:paraId="01EE129D" w14:textId="77777777" w:rsidR="00452C88" w:rsidRPr="00530F05" w:rsidRDefault="00452C88" w:rsidP="00452C88">
            <w:pPr>
              <w:pStyle w:val="Default"/>
              <w:jc w:val="both"/>
            </w:pPr>
            <w:r>
              <w:rPr>
                <w:sz w:val="23"/>
                <w:szCs w:val="23"/>
              </w:rPr>
              <w:t>О</w:t>
            </w:r>
            <w:r w:rsidRPr="00665C43">
              <w:rPr>
                <w:sz w:val="23"/>
                <w:szCs w:val="23"/>
              </w:rPr>
              <w:t xml:space="preserve">бучение технологиям выполнения работ под напряжением </w:t>
            </w:r>
            <w:r>
              <w:rPr>
                <w:sz w:val="23"/>
                <w:szCs w:val="23"/>
              </w:rPr>
              <w:t>и в</w:t>
            </w:r>
            <w:r w:rsidRPr="00665C43">
              <w:rPr>
                <w:sz w:val="23"/>
                <w:szCs w:val="23"/>
              </w:rPr>
              <w:t>ыполнение отдельных операций и на учебном полигоне (без подачи напряжения</w:t>
            </w:r>
            <w:r>
              <w:rPr>
                <w:sz w:val="23"/>
                <w:szCs w:val="23"/>
              </w:rPr>
              <w:t xml:space="preserve"> и с подачей напряжения</w:t>
            </w:r>
            <w:r w:rsidRPr="00665C43">
              <w:rPr>
                <w:sz w:val="23"/>
                <w:szCs w:val="23"/>
              </w:rPr>
              <w:t>)</w:t>
            </w:r>
          </w:p>
        </w:tc>
        <w:tc>
          <w:tcPr>
            <w:tcW w:w="2835" w:type="dxa"/>
            <w:vAlign w:val="center"/>
          </w:tcPr>
          <w:p w14:paraId="254CCBDB" w14:textId="61DF496D" w:rsidR="00452C88" w:rsidRPr="00500738" w:rsidRDefault="00452C88" w:rsidP="00452C88">
            <w:pPr>
              <w:autoSpaceDE w:val="0"/>
              <w:autoSpaceDN w:val="0"/>
              <w:ind w:firstLine="0"/>
              <w:jc w:val="center"/>
            </w:pPr>
            <w:r>
              <w:rPr>
                <w:lang w:val="en-US"/>
              </w:rPr>
              <w:t>60</w:t>
            </w:r>
          </w:p>
        </w:tc>
      </w:tr>
    </w:tbl>
    <w:p w14:paraId="2FE12F05" w14:textId="77777777" w:rsidR="00151DA5" w:rsidRDefault="00151DA5" w:rsidP="00151DA5">
      <w:pPr>
        <w:rPr>
          <w:lang w:eastAsia="en-US"/>
        </w:rPr>
      </w:pPr>
    </w:p>
    <w:p w14:paraId="6CD59653" w14:textId="77777777" w:rsidR="00151DA5" w:rsidRDefault="00151DA5" w:rsidP="00151DA5">
      <w:pPr>
        <w:rPr>
          <w:lang w:eastAsia="en-US"/>
        </w:rPr>
      </w:pPr>
    </w:p>
    <w:p w14:paraId="58F4E13E" w14:textId="77777777" w:rsidR="007F7944" w:rsidRPr="008B4BD5" w:rsidRDefault="007F7944" w:rsidP="007F7944"/>
    <w:p w14:paraId="4571E15D" w14:textId="77777777" w:rsidR="0045363E" w:rsidRPr="008B4BD5" w:rsidRDefault="007F7944" w:rsidP="0045363E">
      <w:pPr>
        <w:jc w:val="center"/>
        <w:rPr>
          <w:rFonts w:eastAsia="Calibri"/>
          <w:b/>
          <w:bCs/>
          <w:lang w:eastAsia="en-US"/>
        </w:rPr>
      </w:pPr>
      <w:r>
        <w:rPr>
          <w:rFonts w:eastAsia="Calibri"/>
          <w:b/>
          <w:bCs/>
          <w:lang w:eastAsia="en-US"/>
        </w:rPr>
        <w:br w:type="page"/>
      </w:r>
    </w:p>
    <w:p w14:paraId="3CDF7E75" w14:textId="77777777" w:rsidR="00B34A10" w:rsidRPr="008C1C0B" w:rsidRDefault="00171093" w:rsidP="00B34A10">
      <w:pPr>
        <w:jc w:val="center"/>
        <w:rPr>
          <w:b/>
          <w:bCs/>
        </w:rPr>
      </w:pPr>
      <w:r>
        <w:rPr>
          <w:b/>
          <w:bCs/>
        </w:rPr>
        <w:lastRenderedPageBreak/>
        <w:t>РАБОЧАЯ</w:t>
      </w:r>
      <w:r w:rsidR="008C1C0B" w:rsidRPr="008C1C0B">
        <w:rPr>
          <w:b/>
          <w:bCs/>
        </w:rPr>
        <w:t xml:space="preserve"> ПРОГРАММ</w:t>
      </w:r>
      <w:r>
        <w:rPr>
          <w:b/>
          <w:bCs/>
        </w:rPr>
        <w:t>А</w:t>
      </w:r>
    </w:p>
    <w:p w14:paraId="650327E4" w14:textId="77777777" w:rsidR="00B34A10" w:rsidRPr="008C1C0B" w:rsidRDefault="00B34A10" w:rsidP="00B34A10">
      <w:pPr>
        <w:ind w:firstLine="720"/>
        <w:jc w:val="center"/>
        <w:rPr>
          <w:b/>
          <w:bCs/>
        </w:rPr>
      </w:pPr>
      <w:r w:rsidRPr="008C1C0B">
        <w:rPr>
          <w:b/>
          <w:bCs/>
        </w:rPr>
        <w:t>ПРАКТИЧЕСКО</w:t>
      </w:r>
      <w:r w:rsidR="00A3403E" w:rsidRPr="008C1C0B">
        <w:rPr>
          <w:b/>
          <w:bCs/>
        </w:rPr>
        <w:t>ГО</w:t>
      </w:r>
      <w:r w:rsidRPr="008C1C0B">
        <w:rPr>
          <w:b/>
          <w:bCs/>
        </w:rPr>
        <w:t xml:space="preserve"> </w:t>
      </w:r>
      <w:r w:rsidR="00A3403E" w:rsidRPr="008C1C0B">
        <w:rPr>
          <w:b/>
          <w:bCs/>
        </w:rPr>
        <w:t>ОБУЧЕНИЯ</w:t>
      </w:r>
    </w:p>
    <w:p w14:paraId="451E4A6B" w14:textId="77777777" w:rsidR="006868F1" w:rsidRDefault="006868F1" w:rsidP="006868F1">
      <w:pPr>
        <w:rPr>
          <w:b/>
          <w:caps/>
        </w:rPr>
      </w:pPr>
    </w:p>
    <w:p w14:paraId="3619B6A0" w14:textId="77777777" w:rsidR="006868F1" w:rsidRPr="00AD5896" w:rsidRDefault="006868F1" w:rsidP="006868F1">
      <w:pPr>
        <w:ind w:firstLine="708"/>
        <w:rPr>
          <w:b/>
        </w:rPr>
      </w:pPr>
      <w:r w:rsidRPr="00AD5896">
        <w:rPr>
          <w:b/>
        </w:rPr>
        <w:t xml:space="preserve">Тема 2.1 Организация труда и правила внутреннего распорядка на полигоне. </w:t>
      </w:r>
    </w:p>
    <w:p w14:paraId="137FE41B" w14:textId="02E03C73" w:rsidR="006868F1" w:rsidRPr="005F0ABB" w:rsidRDefault="006868F1" w:rsidP="006868F1">
      <w:pPr>
        <w:ind w:firstLine="708"/>
        <w:rPr>
          <w:b/>
        </w:rPr>
      </w:pPr>
      <w:r w:rsidRPr="00AD5896">
        <w:t xml:space="preserve">Организация учебного процесса. Роль практического обучения в подготовке квалифицированных рабочих. Режим практического обучения. Опора концевая. Опора промежуточная. </w:t>
      </w:r>
      <w:r w:rsidRPr="00AD5896">
        <w:rPr>
          <w:rFonts w:eastAsiaTheme="minorHAnsi"/>
        </w:rPr>
        <w:t>Опора угловая.</w:t>
      </w:r>
      <w:r w:rsidR="00452C88" w:rsidRPr="005F0ABB">
        <w:rPr>
          <w:rFonts w:eastAsiaTheme="minorHAnsi"/>
        </w:rPr>
        <w:t xml:space="preserve"> </w:t>
      </w:r>
      <w:r w:rsidR="00452C88" w:rsidRPr="00BD3F47">
        <w:t>КТП-10/0.4- 25 кВА, РУ 0.4 кВ</w:t>
      </w:r>
    </w:p>
    <w:p w14:paraId="2C5E9A54" w14:textId="77777777" w:rsidR="006868F1" w:rsidRPr="00AD5896" w:rsidRDefault="006868F1" w:rsidP="006868F1">
      <w:pPr>
        <w:ind w:firstLine="708"/>
        <w:rPr>
          <w:b/>
        </w:rPr>
      </w:pPr>
    </w:p>
    <w:p w14:paraId="44535D09" w14:textId="15FF6452" w:rsidR="006868F1" w:rsidRPr="00AD5896" w:rsidRDefault="006868F1" w:rsidP="006868F1">
      <w:pPr>
        <w:ind w:firstLine="708"/>
      </w:pPr>
      <w:r w:rsidRPr="00AD5896">
        <w:rPr>
          <w:b/>
        </w:rPr>
        <w:t>Тема 2.2. Выдача наряда-допуска и разработка технологических карт</w:t>
      </w:r>
      <w:r w:rsidR="0003582A">
        <w:rPr>
          <w:b/>
        </w:rPr>
        <w:t xml:space="preserve"> (ППР)</w:t>
      </w:r>
      <w:r w:rsidRPr="00AD5896">
        <w:rPr>
          <w:b/>
        </w:rPr>
        <w:t xml:space="preserve"> на производство РПН на учебном полигоне</w:t>
      </w:r>
      <w:r w:rsidRPr="00AD5896">
        <w:t xml:space="preserve">. </w:t>
      </w:r>
    </w:p>
    <w:p w14:paraId="4D24F7E9" w14:textId="39972100" w:rsidR="006868F1" w:rsidRPr="00AD5896" w:rsidRDefault="006868F1" w:rsidP="006868F1">
      <w:pPr>
        <w:ind w:firstLine="708"/>
        <w:rPr>
          <w:rFonts w:eastAsiaTheme="minorHAnsi"/>
        </w:rPr>
      </w:pPr>
      <w:r w:rsidRPr="00AD5896">
        <w:rPr>
          <w:rFonts w:eastAsiaTheme="minorHAnsi"/>
        </w:rPr>
        <w:t>Выдача наряда-допуска и разработка технологической карты</w:t>
      </w:r>
      <w:r w:rsidR="0003582A">
        <w:rPr>
          <w:rFonts w:eastAsiaTheme="minorHAnsi"/>
        </w:rPr>
        <w:t xml:space="preserve"> (ППР)</w:t>
      </w:r>
      <w:r w:rsidRPr="00AD5896">
        <w:rPr>
          <w:rFonts w:eastAsiaTheme="minorHAnsi"/>
        </w:rPr>
        <w:t xml:space="preserve"> на производство работ РПН на учебном полигоне.</w:t>
      </w:r>
    </w:p>
    <w:p w14:paraId="1E479717" w14:textId="77777777" w:rsidR="006868F1" w:rsidRPr="00AD5896" w:rsidRDefault="006868F1" w:rsidP="006868F1">
      <w:pPr>
        <w:ind w:firstLine="708"/>
      </w:pPr>
    </w:p>
    <w:p w14:paraId="3B7C00FB" w14:textId="77777777" w:rsidR="006868F1" w:rsidRPr="00AD5896" w:rsidRDefault="006868F1" w:rsidP="006868F1">
      <w:pPr>
        <w:ind w:firstLine="708"/>
      </w:pPr>
      <w:r w:rsidRPr="00AD5896">
        <w:rPr>
          <w:b/>
        </w:rPr>
        <w:t>Тема 2.3 Проверка состояния инструмента, приспособлений, индивидуальных средств защиты, коллективных средств защиты для РПН. Обучение технике изолирования места работы на учебном полигоне.</w:t>
      </w:r>
      <w:r w:rsidRPr="00AD5896">
        <w:t xml:space="preserve"> </w:t>
      </w:r>
    </w:p>
    <w:p w14:paraId="1F3E7CCB" w14:textId="77777777" w:rsidR="006868F1" w:rsidRPr="00AD5896" w:rsidRDefault="006868F1" w:rsidP="006868F1">
      <w:pPr>
        <w:ind w:firstLine="708"/>
      </w:pPr>
      <w:r w:rsidRPr="00AD5896">
        <w:t>Инструменты и снаряжение для выполнения работ. Современные методы и средства подготовки персонала к безопасному производству работ.</w:t>
      </w:r>
    </w:p>
    <w:p w14:paraId="3B4648E5" w14:textId="77777777" w:rsidR="006868F1" w:rsidRPr="00AD5896" w:rsidRDefault="006868F1" w:rsidP="006868F1">
      <w:pPr>
        <w:ind w:firstLine="708"/>
      </w:pPr>
      <w:r w:rsidRPr="00AD5896">
        <w:t xml:space="preserve">Методы выполнения работ. Изолирование на месте производства работ всех токоведущих частей электроустановки. </w:t>
      </w:r>
    </w:p>
    <w:p w14:paraId="1267482B" w14:textId="77777777" w:rsidR="006868F1" w:rsidRPr="00AD5896" w:rsidRDefault="006868F1" w:rsidP="006868F1">
      <w:pPr>
        <w:ind w:firstLine="708"/>
      </w:pPr>
    </w:p>
    <w:p w14:paraId="1F485E55" w14:textId="77777777" w:rsidR="006868F1" w:rsidRPr="00AD5896" w:rsidRDefault="006868F1" w:rsidP="006868F1">
      <w:pPr>
        <w:ind w:firstLine="708"/>
        <w:rPr>
          <w:b/>
        </w:rPr>
      </w:pPr>
      <w:r w:rsidRPr="00AD5896">
        <w:rPr>
          <w:b/>
        </w:rPr>
        <w:t>Тема 2.4 Обучение технологиям выполнения работ под напряжением и выполнение отдельных операций и на учебном полигоне (без подачи напряжения и с подачей напряжения</w:t>
      </w:r>
      <w:r>
        <w:rPr>
          <w:rStyle w:val="aff5"/>
          <w:b/>
        </w:rPr>
        <w:footnoteReference w:id="4"/>
      </w:r>
      <w:r w:rsidRPr="00AD5896">
        <w:rPr>
          <w:b/>
        </w:rPr>
        <w:t>)</w:t>
      </w:r>
    </w:p>
    <w:p w14:paraId="12746F28" w14:textId="645DC3BB" w:rsidR="00C46C02" w:rsidRDefault="00C46C02" w:rsidP="00C46C02">
      <w:pPr>
        <w:ind w:firstLine="708"/>
      </w:pPr>
      <w:r w:rsidRPr="00AD5896">
        <w:t xml:space="preserve">Организация и технология выполнения работы. Подготовка к работе. Требования к персоналу. Требования к инструменту. </w:t>
      </w:r>
      <w:r w:rsidRPr="00C847B0">
        <w:t xml:space="preserve">Выдающий наряд-допуск, ответственный руководитель работ, допускающий, производитель работ, член бригады, совмещаемые обязанности. Технология выполнения работы. </w:t>
      </w:r>
      <w:r w:rsidRPr="00AD5896">
        <w:t>Основные средства защиты от поражения электрическим током. Дополнительные средства обеспечения безопасного проведения работ. Целевые инструктажи. Обучение комплексному выполнению эксплуатационных заданий.</w:t>
      </w:r>
    </w:p>
    <w:p w14:paraId="7C2AB75E" w14:textId="77777777" w:rsidR="00C46C02" w:rsidRPr="00AD5896" w:rsidRDefault="00C46C02" w:rsidP="00C46C02">
      <w:pPr>
        <w:ind w:firstLine="708"/>
      </w:pPr>
    </w:p>
    <w:p w14:paraId="5C6EAD5B" w14:textId="12F428D2" w:rsidR="006868F1" w:rsidRPr="00292409" w:rsidRDefault="0059716A" w:rsidP="006868F1">
      <w:pPr>
        <w:ind w:firstLine="708"/>
        <w:rPr>
          <w:b/>
        </w:rPr>
      </w:pPr>
      <w:r w:rsidRPr="00AC71C6">
        <w:rPr>
          <w:b/>
        </w:rPr>
        <w:t>Квалификационная (пробная) работа.</w:t>
      </w:r>
      <w:r>
        <w:rPr>
          <w:b/>
        </w:rPr>
        <w:t xml:space="preserve"> </w:t>
      </w:r>
      <w:r w:rsidR="006868F1" w:rsidRPr="001F431B">
        <w:rPr>
          <w:spacing w:val="-6"/>
        </w:rPr>
        <w:t>Самостоятельное выполнение на оценку практических контрольных работ</w:t>
      </w:r>
      <w:r w:rsidR="006868F1">
        <w:rPr>
          <w:spacing w:val="-6"/>
        </w:rPr>
        <w:t xml:space="preserve">, в том числе оформление наряда-допуска (выдача наряда допуска, осуществление допуска по наряду-допуску и оформление окончания работ), разработка технологической карты, выполнение работ под напряжением </w:t>
      </w:r>
      <w:r w:rsidR="006868F1">
        <w:t>п</w:t>
      </w:r>
      <w:r w:rsidR="006868F1" w:rsidRPr="00BE6282">
        <w:t>о методу - токоведущая часть электроустановки под напряжением - изоляция - человек – земля, работа методом в контакте</w:t>
      </w:r>
      <w:r w:rsidR="006868F1">
        <w:rPr>
          <w:spacing w:val="-6"/>
        </w:rPr>
        <w:t>.</w:t>
      </w:r>
    </w:p>
    <w:p w14:paraId="1CFD53BA" w14:textId="7CCB8284" w:rsidR="00171093" w:rsidRPr="00171093" w:rsidRDefault="00171093" w:rsidP="006868F1">
      <w:pPr>
        <w:ind w:firstLine="708"/>
        <w:rPr>
          <w:u w:val="single"/>
        </w:rPr>
      </w:pPr>
      <w:r w:rsidRPr="00171093">
        <w:rPr>
          <w:u w:val="single"/>
        </w:rPr>
        <w:t>Перечень практических работ:</w:t>
      </w:r>
    </w:p>
    <w:p w14:paraId="3FD033C2" w14:textId="2E17137A" w:rsidR="00452C88" w:rsidRPr="002252C6" w:rsidRDefault="00452C88" w:rsidP="00452C88">
      <w:pPr>
        <w:numPr>
          <w:ilvl w:val="0"/>
          <w:numId w:val="22"/>
        </w:numPr>
        <w:autoSpaceDE w:val="0"/>
        <w:autoSpaceDN w:val="0"/>
        <w:adjustRightInd w:val="0"/>
        <w:spacing w:line="276" w:lineRule="auto"/>
        <w:ind w:left="0" w:firstLine="0"/>
        <w:rPr>
          <w:bCs/>
        </w:rPr>
      </w:pPr>
      <w:r w:rsidRPr="00224258">
        <w:rPr>
          <w:rFonts w:eastAsia="Arial Unicode MS"/>
          <w:lang w:bidi="ru-RU"/>
        </w:rPr>
        <w:t>замена (установка) приборов учета под напряжением</w:t>
      </w:r>
      <w:r w:rsidR="00C31137">
        <w:rPr>
          <w:rFonts w:eastAsia="Arial Unicode MS"/>
          <w:lang w:bidi="ru-RU"/>
        </w:rPr>
        <w:t xml:space="preserve"> (на ВЛ (ВЛИ))</w:t>
      </w:r>
      <w:r>
        <w:rPr>
          <w:rFonts w:eastAsia="Arial Unicode MS"/>
          <w:lang w:bidi="ru-RU"/>
        </w:rPr>
        <w:t>,</w:t>
      </w:r>
    </w:p>
    <w:p w14:paraId="315E624F" w14:textId="77777777" w:rsidR="00452C88" w:rsidRDefault="00452C88" w:rsidP="00452C88">
      <w:pPr>
        <w:numPr>
          <w:ilvl w:val="0"/>
          <w:numId w:val="22"/>
        </w:numPr>
        <w:autoSpaceDE w:val="0"/>
        <w:autoSpaceDN w:val="0"/>
        <w:adjustRightInd w:val="0"/>
        <w:spacing w:line="276" w:lineRule="auto"/>
        <w:ind w:left="0" w:firstLine="0"/>
        <w:rPr>
          <w:bCs/>
        </w:rPr>
      </w:pPr>
      <w:r w:rsidRPr="00224258">
        <w:rPr>
          <w:rFonts w:eastAsia="Arial Unicode MS"/>
          <w:lang w:bidi="ru-RU"/>
        </w:rPr>
        <w:t>монтаж (подключение)</w:t>
      </w:r>
      <w:r w:rsidRPr="00AE49E9">
        <w:rPr>
          <w:rFonts w:eastAsia="Arial Unicode MS"/>
          <w:lang w:bidi="ru-RU"/>
        </w:rPr>
        <w:t>, демонтаж, замена (перетяжка)</w:t>
      </w:r>
      <w:r w:rsidRPr="00224258">
        <w:rPr>
          <w:rFonts w:eastAsia="Arial Unicode MS"/>
          <w:lang w:bidi="ru-RU"/>
        </w:rPr>
        <w:t xml:space="preserve"> ответвления к зданию (щиту учета) под напряжением</w:t>
      </w:r>
      <w:r>
        <w:rPr>
          <w:rFonts w:eastAsia="Arial Unicode MS"/>
          <w:lang w:bidi="ru-RU"/>
        </w:rPr>
        <w:t>,</w:t>
      </w:r>
    </w:p>
    <w:p w14:paraId="0CEE3975" w14:textId="77777777" w:rsidR="00452C88" w:rsidRDefault="00452C88" w:rsidP="00452C88">
      <w:pPr>
        <w:numPr>
          <w:ilvl w:val="0"/>
          <w:numId w:val="22"/>
        </w:numPr>
        <w:autoSpaceDE w:val="0"/>
        <w:autoSpaceDN w:val="0"/>
        <w:adjustRightInd w:val="0"/>
        <w:spacing w:line="276" w:lineRule="auto"/>
        <w:ind w:left="0" w:firstLine="0"/>
        <w:rPr>
          <w:bCs/>
        </w:rPr>
      </w:pPr>
      <w:r w:rsidRPr="0051355B">
        <w:rPr>
          <w:bCs/>
        </w:rPr>
        <w:t>регулировка стрелы провеса проводов (демонтаж, замена, пере</w:t>
      </w:r>
      <w:r>
        <w:rPr>
          <w:bCs/>
        </w:rPr>
        <w:t>тяжка провода) под напряжением,</w:t>
      </w:r>
    </w:p>
    <w:p w14:paraId="2A1EFF4B" w14:textId="77777777" w:rsidR="00452C88" w:rsidRPr="0051355B" w:rsidRDefault="00452C88" w:rsidP="00452C88">
      <w:pPr>
        <w:numPr>
          <w:ilvl w:val="0"/>
          <w:numId w:val="22"/>
        </w:numPr>
        <w:autoSpaceDE w:val="0"/>
        <w:autoSpaceDN w:val="0"/>
        <w:adjustRightInd w:val="0"/>
        <w:spacing w:line="276" w:lineRule="auto"/>
        <w:ind w:left="0" w:firstLine="0"/>
        <w:rPr>
          <w:bCs/>
        </w:rPr>
      </w:pPr>
      <w:r w:rsidRPr="0051355B">
        <w:rPr>
          <w:bCs/>
        </w:rPr>
        <w:t>з</w:t>
      </w:r>
      <w:r w:rsidRPr="0051355B">
        <w:rPr>
          <w:rFonts w:eastAsia="Arial Unicode MS"/>
          <w:lang w:bidi="ru-RU"/>
        </w:rPr>
        <w:t>амена (установка) дефектного штыревого изолятора на о</w:t>
      </w:r>
      <w:r>
        <w:rPr>
          <w:rFonts w:eastAsia="Arial Unicode MS"/>
          <w:lang w:bidi="ru-RU"/>
        </w:rPr>
        <w:t>поре ВЛ 0,4 кВ под напряжением,</w:t>
      </w:r>
    </w:p>
    <w:p w14:paraId="0234A629" w14:textId="77777777" w:rsidR="00452C88" w:rsidRPr="0051355B" w:rsidRDefault="00452C88" w:rsidP="00452C88">
      <w:pPr>
        <w:numPr>
          <w:ilvl w:val="0"/>
          <w:numId w:val="22"/>
        </w:numPr>
        <w:autoSpaceDE w:val="0"/>
        <w:autoSpaceDN w:val="0"/>
        <w:adjustRightInd w:val="0"/>
        <w:spacing w:line="276" w:lineRule="auto"/>
        <w:ind w:left="0" w:firstLine="0"/>
        <w:rPr>
          <w:bCs/>
        </w:rPr>
      </w:pPr>
      <w:r w:rsidRPr="0051355B">
        <w:rPr>
          <w:rFonts w:eastAsia="Arial Unicode MS"/>
          <w:lang w:bidi="ru-RU"/>
        </w:rPr>
        <w:t>замена (установка) вязки провода на о</w:t>
      </w:r>
      <w:r>
        <w:rPr>
          <w:rFonts w:eastAsia="Arial Unicode MS"/>
          <w:lang w:bidi="ru-RU"/>
        </w:rPr>
        <w:t>поре ВЛ 0,4 кВ под напряжением,</w:t>
      </w:r>
    </w:p>
    <w:p w14:paraId="38D71211" w14:textId="77777777" w:rsidR="00452C88" w:rsidRPr="00AE49E9" w:rsidRDefault="00452C88" w:rsidP="00452C88">
      <w:pPr>
        <w:numPr>
          <w:ilvl w:val="0"/>
          <w:numId w:val="22"/>
        </w:numPr>
        <w:autoSpaceDE w:val="0"/>
        <w:autoSpaceDN w:val="0"/>
        <w:adjustRightInd w:val="0"/>
        <w:spacing w:line="276" w:lineRule="auto"/>
        <w:ind w:left="0" w:firstLine="0"/>
        <w:rPr>
          <w:rFonts w:eastAsia="SimSun"/>
          <w:bCs/>
        </w:rPr>
      </w:pPr>
      <w:r w:rsidRPr="0051355B">
        <w:rPr>
          <w:rFonts w:eastAsia="Arial Unicode MS"/>
          <w:lang w:bidi="ru-RU"/>
        </w:rPr>
        <w:t>установка (замена, демонтаж) светильников на о</w:t>
      </w:r>
      <w:r>
        <w:rPr>
          <w:rFonts w:eastAsia="Arial Unicode MS"/>
          <w:lang w:bidi="ru-RU"/>
        </w:rPr>
        <w:t>поре ВЛ 0,4 кВ под напряжением,</w:t>
      </w:r>
    </w:p>
    <w:p w14:paraId="2DDCDF3C" w14:textId="77777777" w:rsidR="00452C88" w:rsidRDefault="00452C88" w:rsidP="00452C88">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р</w:t>
      </w:r>
      <w:r w:rsidRPr="00AE49E9">
        <w:rPr>
          <w:rFonts w:eastAsia="Arial Unicode MS"/>
          <w:lang w:bidi="ru-RU"/>
        </w:rPr>
        <w:t>емонт (восстановление) поврежденной жилы СИП на ВЛ 0,4 кВ под напряжением</w:t>
      </w:r>
      <w:r w:rsidRPr="000507C1">
        <w:rPr>
          <w:rFonts w:eastAsia="Arial Unicode MS"/>
          <w:lang w:bidi="ru-RU"/>
        </w:rPr>
        <w:t>,</w:t>
      </w:r>
    </w:p>
    <w:p w14:paraId="0D6CCF1A" w14:textId="77777777" w:rsidR="00452C88" w:rsidRPr="00AE49E9" w:rsidRDefault="00452C88" w:rsidP="00452C88">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обрезка ДКР с применением ножовки на изолированной штанге с земли,</w:t>
      </w:r>
    </w:p>
    <w:p w14:paraId="2251C4CE" w14:textId="77777777" w:rsidR="00452C88" w:rsidRPr="00124650" w:rsidRDefault="00452C88" w:rsidP="00452C88">
      <w:pPr>
        <w:numPr>
          <w:ilvl w:val="0"/>
          <w:numId w:val="22"/>
        </w:numPr>
        <w:autoSpaceDE w:val="0"/>
        <w:autoSpaceDN w:val="0"/>
        <w:adjustRightInd w:val="0"/>
        <w:spacing w:line="276" w:lineRule="auto"/>
        <w:ind w:left="0" w:firstLine="0"/>
        <w:rPr>
          <w:bCs/>
        </w:rPr>
      </w:pPr>
      <w:r w:rsidRPr="00224258">
        <w:rPr>
          <w:rFonts w:eastAsia="Arial Unicode MS"/>
          <w:lang w:bidi="ru-RU"/>
        </w:rPr>
        <w:t>подключение вновь построенных линий</w:t>
      </w:r>
      <w:r>
        <w:rPr>
          <w:rFonts w:eastAsia="Arial Unicode MS"/>
          <w:lang w:bidi="ru-RU"/>
        </w:rPr>
        <w:t>,</w:t>
      </w:r>
    </w:p>
    <w:p w14:paraId="35F7DAB1" w14:textId="77777777" w:rsidR="00452C88" w:rsidRPr="00AE49E9" w:rsidRDefault="00452C88" w:rsidP="00452C88">
      <w:pPr>
        <w:numPr>
          <w:ilvl w:val="0"/>
          <w:numId w:val="22"/>
        </w:numPr>
        <w:autoSpaceDE w:val="0"/>
        <w:autoSpaceDN w:val="0"/>
        <w:adjustRightInd w:val="0"/>
        <w:spacing w:line="276" w:lineRule="auto"/>
        <w:ind w:left="0" w:firstLine="0"/>
        <w:rPr>
          <w:rFonts w:eastAsia="SimSun"/>
          <w:bCs/>
        </w:rPr>
      </w:pPr>
      <w:r w:rsidRPr="00124650">
        <w:rPr>
          <w:rFonts w:eastAsia="Arial Unicode MS"/>
          <w:lang w:bidi="ru-RU"/>
        </w:rPr>
        <w:t>замена (установка) зажимов крепления и кронштейнов на опоре ВЛ 0,4 кВ под напряжением,</w:t>
      </w:r>
    </w:p>
    <w:p w14:paraId="008D9990" w14:textId="77777777" w:rsidR="00452C88" w:rsidRPr="00124650" w:rsidRDefault="00452C88" w:rsidP="00452C88">
      <w:pPr>
        <w:numPr>
          <w:ilvl w:val="0"/>
          <w:numId w:val="22"/>
        </w:numPr>
        <w:autoSpaceDE w:val="0"/>
        <w:autoSpaceDN w:val="0"/>
        <w:adjustRightInd w:val="0"/>
        <w:spacing w:line="276" w:lineRule="auto"/>
        <w:ind w:left="0" w:firstLine="0"/>
        <w:rPr>
          <w:bCs/>
        </w:rPr>
      </w:pPr>
      <w:r w:rsidRPr="00124650">
        <w:rPr>
          <w:rFonts w:eastAsia="Arial Unicode MS"/>
          <w:lang w:bidi="ru-RU"/>
        </w:rPr>
        <w:lastRenderedPageBreak/>
        <w:t>замена разрядника на ВЛ</w:t>
      </w:r>
      <w:r w:rsidRPr="000507C1">
        <w:rPr>
          <w:rFonts w:eastAsia="Arial Unicode MS"/>
          <w:lang w:bidi="ru-RU"/>
        </w:rPr>
        <w:t>И</w:t>
      </w:r>
      <w:r w:rsidRPr="00124650">
        <w:rPr>
          <w:rFonts w:eastAsia="Arial Unicode MS"/>
          <w:lang w:bidi="ru-RU"/>
        </w:rPr>
        <w:t xml:space="preserve"> 0,4 кВ на опоре под напряжением,</w:t>
      </w:r>
    </w:p>
    <w:p w14:paraId="5348D3F2" w14:textId="77777777" w:rsidR="00452C88" w:rsidRPr="00124650" w:rsidRDefault="00452C88" w:rsidP="00452C88">
      <w:pPr>
        <w:numPr>
          <w:ilvl w:val="0"/>
          <w:numId w:val="22"/>
        </w:numPr>
        <w:autoSpaceDE w:val="0"/>
        <w:autoSpaceDN w:val="0"/>
        <w:adjustRightInd w:val="0"/>
        <w:spacing w:line="276" w:lineRule="auto"/>
        <w:ind w:left="0" w:firstLine="0"/>
        <w:rPr>
          <w:bCs/>
        </w:rPr>
      </w:pPr>
      <w:r w:rsidRPr="00124650">
        <w:rPr>
          <w:rFonts w:eastAsia="Arial Unicode MS"/>
          <w:lang w:bidi="ru-RU"/>
        </w:rPr>
        <w:t>восстановление поврежденной изоляции СИП на ВЛ</w:t>
      </w:r>
      <w:r w:rsidRPr="000507C1">
        <w:rPr>
          <w:rFonts w:eastAsia="Arial Unicode MS"/>
          <w:lang w:bidi="ru-RU"/>
        </w:rPr>
        <w:t>И</w:t>
      </w:r>
      <w:r w:rsidRPr="00124650">
        <w:rPr>
          <w:rFonts w:eastAsia="Arial Unicode MS"/>
          <w:lang w:bidi="ru-RU"/>
        </w:rPr>
        <w:t xml:space="preserve"> 0,4 кВ под напряжением,</w:t>
      </w:r>
    </w:p>
    <w:p w14:paraId="2BF7D251" w14:textId="77777777" w:rsidR="00452C88" w:rsidRPr="00A04DFE" w:rsidRDefault="00452C88" w:rsidP="00452C88">
      <w:pPr>
        <w:numPr>
          <w:ilvl w:val="0"/>
          <w:numId w:val="22"/>
        </w:numPr>
        <w:autoSpaceDE w:val="0"/>
        <w:autoSpaceDN w:val="0"/>
        <w:adjustRightInd w:val="0"/>
        <w:spacing w:line="276" w:lineRule="auto"/>
        <w:ind w:left="0" w:firstLine="0"/>
        <w:rPr>
          <w:rFonts w:eastAsia="SimSun"/>
          <w:bCs/>
        </w:rPr>
      </w:pPr>
      <w:r w:rsidRPr="00124650">
        <w:rPr>
          <w:rFonts w:eastAsia="Arial Unicode MS"/>
          <w:lang w:bidi="ru-RU"/>
        </w:rPr>
        <w:t>установка на ВЛИ адаптеров для переносного защитного заземления на ВЛ</w:t>
      </w:r>
      <w:r w:rsidRPr="000507C1">
        <w:rPr>
          <w:rFonts w:eastAsia="Arial Unicode MS"/>
          <w:lang w:bidi="ru-RU"/>
        </w:rPr>
        <w:t>И</w:t>
      </w:r>
      <w:r w:rsidRPr="00124650">
        <w:rPr>
          <w:rFonts w:eastAsia="Arial Unicode MS"/>
          <w:lang w:bidi="ru-RU"/>
        </w:rPr>
        <w:t xml:space="preserve"> 0,4 кВ, под напряжением.</w:t>
      </w:r>
    </w:p>
    <w:p w14:paraId="5D4C45D7" w14:textId="77777777" w:rsidR="00452C88" w:rsidRPr="000507C1" w:rsidRDefault="00452C88" w:rsidP="00452C88">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прибора учета в РУ 0,4 кВ под напряжением,</w:t>
      </w:r>
    </w:p>
    <w:p w14:paraId="52202FD5" w14:textId="77777777" w:rsidR="00452C88" w:rsidRPr="000507C1" w:rsidRDefault="00452C88" w:rsidP="00452C88">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трансформатора тока в РУ 0,4 кВ под напряжением,</w:t>
      </w:r>
    </w:p>
    <w:p w14:paraId="37D7D958" w14:textId="77777777" w:rsidR="00452C88" w:rsidRPr="000507C1" w:rsidRDefault="00452C88" w:rsidP="00452C88">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автоматического выключателя (рубильника) в РУ 0,4 кВ под напряжением,</w:t>
      </w:r>
    </w:p>
    <w:p w14:paraId="6EB9CC13" w14:textId="77777777" w:rsidR="00452C88" w:rsidRPr="000507C1" w:rsidRDefault="00452C88" w:rsidP="00452C88">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ОПН 0,4 кВ в РУ 0,4 кВ под напряжением,</w:t>
      </w:r>
    </w:p>
    <w:p w14:paraId="68D6DD33" w14:textId="77777777" w:rsidR="00452C88" w:rsidRPr="000507C1" w:rsidRDefault="00452C88" w:rsidP="00452C88">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замена (установка) опорного изолятора в РУ 0,4 кВ под напряжением,</w:t>
      </w:r>
    </w:p>
    <w:p w14:paraId="15F0E7BD" w14:textId="77777777" w:rsidR="00452C88" w:rsidRPr="000507C1" w:rsidRDefault="00452C88" w:rsidP="00452C88">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чистка оборудования РУ-0,4 кВ пылесосом,</w:t>
      </w:r>
    </w:p>
    <w:p w14:paraId="55F6FAF3" w14:textId="07DC399A" w:rsidR="00452C88" w:rsidRDefault="00452C88" w:rsidP="00452C88">
      <w:pPr>
        <w:numPr>
          <w:ilvl w:val="0"/>
          <w:numId w:val="22"/>
        </w:numPr>
        <w:autoSpaceDE w:val="0"/>
        <w:autoSpaceDN w:val="0"/>
        <w:adjustRightInd w:val="0"/>
        <w:spacing w:line="276" w:lineRule="auto"/>
        <w:ind w:left="0" w:firstLine="0"/>
        <w:rPr>
          <w:rFonts w:eastAsia="Arial Unicode MS"/>
          <w:lang w:bidi="ru-RU"/>
        </w:rPr>
      </w:pPr>
      <w:r w:rsidRPr="000507C1">
        <w:rPr>
          <w:rFonts w:eastAsia="Arial Unicode MS"/>
          <w:lang w:bidi="ru-RU"/>
        </w:rPr>
        <w:t>переподключение (с одного коммутационного аппарата на другой) ВЛИ 0,4 кВ в РУ 0,4 кВ, под напряжением,</w:t>
      </w:r>
    </w:p>
    <w:p w14:paraId="23E1DE52" w14:textId="626AF1F7" w:rsidR="00346C12" w:rsidRPr="00146499" w:rsidRDefault="00452C88" w:rsidP="00146499">
      <w:pPr>
        <w:numPr>
          <w:ilvl w:val="0"/>
          <w:numId w:val="22"/>
        </w:numPr>
        <w:autoSpaceDE w:val="0"/>
        <w:autoSpaceDN w:val="0"/>
        <w:adjustRightInd w:val="0"/>
        <w:spacing w:line="276" w:lineRule="auto"/>
        <w:ind w:left="0" w:firstLine="0"/>
        <w:rPr>
          <w:rFonts w:eastAsia="Arial Unicode MS"/>
          <w:lang w:bidi="ru-RU"/>
        </w:rPr>
      </w:pPr>
      <w:r w:rsidRPr="00146499">
        <w:rPr>
          <w:rFonts w:eastAsia="Arial Unicode MS"/>
          <w:lang w:bidi="ru-RU"/>
        </w:rPr>
        <w:t>ревизия болтовых соединений РУ 0,4 кВ</w:t>
      </w:r>
    </w:p>
    <w:p w14:paraId="6F45C674" w14:textId="77777777" w:rsidR="00452C88" w:rsidRDefault="00452C88" w:rsidP="00452C88">
      <w:pPr>
        <w:widowControl w:val="0"/>
        <w:spacing w:line="360" w:lineRule="auto"/>
        <w:ind w:firstLine="0"/>
        <w:rPr>
          <w:rFonts w:eastAsia="Arial Unicode MS"/>
          <w:color w:val="000000"/>
          <w:lang w:bidi="ru-RU"/>
        </w:rPr>
      </w:pPr>
    </w:p>
    <w:p w14:paraId="2AE94AB5" w14:textId="77777777" w:rsidR="00CD37AE" w:rsidRPr="0033772A" w:rsidRDefault="00CD37AE" w:rsidP="00CD37AE">
      <w:pPr>
        <w:jc w:val="center"/>
        <w:rPr>
          <w:b/>
          <w:bCs/>
        </w:rPr>
      </w:pPr>
      <w:r w:rsidRPr="0033772A">
        <w:rPr>
          <w:b/>
          <w:bCs/>
        </w:rPr>
        <w:t>Учебно-методическое и информационное обеспечение программы</w:t>
      </w:r>
    </w:p>
    <w:p w14:paraId="52E3BFCB" w14:textId="77777777" w:rsidR="00CD37AE" w:rsidRDefault="00CD37AE" w:rsidP="00CD37AE">
      <w:pPr>
        <w:rPr>
          <w:b/>
          <w:bCs/>
          <w:color w:val="000000"/>
          <w:kern w:val="28"/>
        </w:rPr>
      </w:pPr>
    </w:p>
    <w:p w14:paraId="0641B7E0" w14:textId="77777777" w:rsidR="00CD37AE" w:rsidRDefault="00CD37AE" w:rsidP="00CD37AE">
      <w:pPr>
        <w:autoSpaceDE w:val="0"/>
        <w:autoSpaceDN w:val="0"/>
        <w:adjustRightInd w:val="0"/>
        <w:jc w:val="center"/>
        <w:rPr>
          <w:bCs/>
          <w:color w:val="000000"/>
          <w:kern w:val="28"/>
        </w:rPr>
      </w:pPr>
      <w:r w:rsidRPr="00064E19">
        <w:rPr>
          <w:b/>
          <w:bCs/>
          <w:color w:val="000000"/>
          <w:kern w:val="28"/>
        </w:rPr>
        <w:t xml:space="preserve">Нормативно-правовые </w:t>
      </w:r>
      <w:r>
        <w:rPr>
          <w:b/>
          <w:bCs/>
          <w:color w:val="000000"/>
          <w:kern w:val="28"/>
        </w:rPr>
        <w:t xml:space="preserve">и нормативно-технические </w:t>
      </w:r>
      <w:r w:rsidRPr="00064E19">
        <w:rPr>
          <w:b/>
          <w:bCs/>
          <w:color w:val="000000"/>
          <w:kern w:val="28"/>
        </w:rPr>
        <w:t>документы</w:t>
      </w:r>
      <w:r w:rsidRPr="00064E19">
        <w:rPr>
          <w:bCs/>
          <w:color w:val="000000"/>
          <w:kern w:val="28"/>
        </w:rPr>
        <w:t>:</w:t>
      </w:r>
    </w:p>
    <w:p w14:paraId="2237B9C9" w14:textId="77777777" w:rsidR="00CD37AE" w:rsidRPr="00D421C6" w:rsidRDefault="00CD37AE" w:rsidP="00CD37AE">
      <w:pPr>
        <w:numPr>
          <w:ilvl w:val="0"/>
          <w:numId w:val="15"/>
        </w:numPr>
        <w:ind w:hanging="11"/>
        <w:rPr>
          <w:rFonts w:eastAsia="Calibri"/>
          <w:bCs/>
          <w:lang w:eastAsia="en-US"/>
        </w:rPr>
      </w:pPr>
      <w:r w:rsidRPr="00D421C6">
        <w:rPr>
          <w:rFonts w:eastAsia="Calibri"/>
          <w:bCs/>
          <w:lang w:eastAsia="en-US"/>
        </w:rPr>
        <w:t>Межгосударственный стандарт ГОСТ 12.4.307-2016 "Работа под напряжением. Система стандартов безопасности труда. перчатки диэлектрические из полимерных материалов. общие технические требования и методы испытаний".</w:t>
      </w:r>
    </w:p>
    <w:p w14:paraId="4EDF0A58" w14:textId="77777777" w:rsidR="00CD37AE" w:rsidRPr="00D421C6" w:rsidRDefault="00CD37AE" w:rsidP="00CD37AE">
      <w:pPr>
        <w:numPr>
          <w:ilvl w:val="0"/>
          <w:numId w:val="15"/>
        </w:numPr>
        <w:ind w:hanging="11"/>
        <w:rPr>
          <w:rFonts w:eastAsia="Calibri"/>
          <w:bCs/>
          <w:lang w:eastAsia="en-US"/>
        </w:rPr>
      </w:pPr>
      <w:r w:rsidRPr="00D421C6">
        <w:rPr>
          <w:rFonts w:eastAsia="Calibri"/>
          <w:bCs/>
          <w:lang w:eastAsia="en-US"/>
        </w:rPr>
        <w:t>Межгосударственный стандарт ГОСТ 60900-2019 "Работа под напряжением. Ручные инструменты для работ под напряжением до 1000 В переменного и 1500 В постоянного тока. Общие требования и методы испытаний".</w:t>
      </w:r>
    </w:p>
    <w:p w14:paraId="5D9C9FE5" w14:textId="77777777" w:rsidR="00CD37AE" w:rsidRPr="00D421C6" w:rsidRDefault="00CD37AE" w:rsidP="00CD37AE">
      <w:pPr>
        <w:numPr>
          <w:ilvl w:val="0"/>
          <w:numId w:val="15"/>
        </w:numPr>
        <w:ind w:hanging="11"/>
        <w:rPr>
          <w:rFonts w:eastAsia="Calibri"/>
          <w:bCs/>
          <w:lang w:eastAsia="en-US"/>
        </w:rPr>
      </w:pPr>
      <w:r w:rsidRPr="00D421C6">
        <w:rPr>
          <w:rFonts w:eastAsia="Calibri"/>
          <w:bCs/>
          <w:lang w:eastAsia="en-US"/>
        </w:rPr>
        <w:t>Межгосударственный стандарт ГОСТ 60743 "Работа под напряжением. Терминология, относящаяся к инструментам, оборудованию и приборам".</w:t>
      </w:r>
    </w:p>
    <w:p w14:paraId="5CAEEA6F" w14:textId="77777777" w:rsidR="00CD37AE" w:rsidRPr="00D421C6" w:rsidRDefault="00CD37AE" w:rsidP="00CD37AE">
      <w:pPr>
        <w:numPr>
          <w:ilvl w:val="0"/>
          <w:numId w:val="15"/>
        </w:numPr>
        <w:ind w:hanging="11"/>
        <w:rPr>
          <w:rFonts w:eastAsia="Calibri"/>
          <w:bCs/>
          <w:lang w:eastAsia="en-US"/>
        </w:rPr>
      </w:pPr>
      <w:r w:rsidRPr="00D421C6">
        <w:rPr>
          <w:rFonts w:eastAsia="Calibri"/>
          <w:bCs/>
          <w:lang w:eastAsia="en-US"/>
        </w:rPr>
        <w:t>РД 153-34.3-20.671-97. "Типовая инструкция по эксплуатации воздушных линий электропередачи 0.38 кВ с самонесущими проводами".</w:t>
      </w:r>
    </w:p>
    <w:p w14:paraId="3D6480C9" w14:textId="77777777" w:rsidR="00CD37AE" w:rsidRPr="00D421C6" w:rsidRDefault="00CD37AE" w:rsidP="00CD37AE">
      <w:pPr>
        <w:numPr>
          <w:ilvl w:val="0"/>
          <w:numId w:val="15"/>
        </w:numPr>
        <w:ind w:hanging="11"/>
        <w:rPr>
          <w:rFonts w:eastAsia="Calibri"/>
          <w:bCs/>
          <w:lang w:eastAsia="en-US"/>
        </w:rPr>
      </w:pPr>
      <w:r w:rsidRPr="00D425BA">
        <w:rPr>
          <w:bCs/>
        </w:rPr>
        <w:t>Инструкция по охране труда при выполнении работ под напряжением в электроустановках до 1000 В</w:t>
      </w:r>
      <w:r w:rsidRPr="00BE6282">
        <w:rPr>
          <w:bCs/>
        </w:rPr>
        <w:t xml:space="preserve"> </w:t>
      </w:r>
      <w:r>
        <w:rPr>
          <w:bCs/>
        </w:rPr>
        <w:t>(</w:t>
      </w:r>
      <w:r w:rsidRPr="00D425BA">
        <w:rPr>
          <w:bCs/>
        </w:rPr>
        <w:t>Разработана согласно п.12 Приложения №1 к приказу от 27.06.2022 №155 «О внедрении технологии производства работ под напряжением до 1000В»</w:t>
      </w:r>
      <w:r>
        <w:rPr>
          <w:bCs/>
        </w:rPr>
        <w:t>)</w:t>
      </w:r>
      <w:r w:rsidRPr="00D421C6">
        <w:rPr>
          <w:rFonts w:eastAsia="Calibri"/>
          <w:bCs/>
          <w:lang w:eastAsia="en-US"/>
        </w:rPr>
        <w:t>.</w:t>
      </w:r>
    </w:p>
    <w:p w14:paraId="53AD7E67" w14:textId="77777777" w:rsidR="00CD37AE" w:rsidRPr="00AE50F1" w:rsidRDefault="00CD37AE" w:rsidP="00CD37AE">
      <w:pPr>
        <w:numPr>
          <w:ilvl w:val="0"/>
          <w:numId w:val="15"/>
        </w:numPr>
        <w:ind w:hanging="11"/>
        <w:rPr>
          <w:rFonts w:eastAsia="Calibri"/>
          <w:bCs/>
          <w:lang w:eastAsia="en-US"/>
        </w:rPr>
      </w:pPr>
      <w:r w:rsidRPr="00AE50F1">
        <w:rPr>
          <w:bCs/>
        </w:rPr>
        <w:t>Правила по охране труда при эксплуатации электроустановок, утвержденные приказом Министерства труда и социальной защиты Российской Федерации от 15.12.2020 № 903н. в редакции приказа Министерства труда и социальной защиты Российской Федерации от 29.04.2022 №279н.</w:t>
      </w:r>
    </w:p>
    <w:p w14:paraId="41D71806" w14:textId="77777777" w:rsidR="00CD37AE" w:rsidRPr="00AE50F1" w:rsidRDefault="00CD37AE" w:rsidP="00CD37AE">
      <w:pPr>
        <w:numPr>
          <w:ilvl w:val="0"/>
          <w:numId w:val="15"/>
        </w:numPr>
        <w:ind w:hanging="11"/>
        <w:rPr>
          <w:rFonts w:eastAsia="Calibri"/>
          <w:bCs/>
          <w:lang w:eastAsia="en-US"/>
        </w:rPr>
      </w:pPr>
      <w:r w:rsidRPr="00AE50F1">
        <w:rPr>
          <w:bCs/>
        </w:rPr>
        <w:t>Правила по охране труда при работе на высоте, утвержденные приказом Министерства труда и социальной защиты</w:t>
      </w:r>
      <w:r w:rsidRPr="00AE50F1">
        <w:t xml:space="preserve"> Российской Федерации от 16.11.2020 № 782н.</w:t>
      </w:r>
    </w:p>
    <w:p w14:paraId="73C17984" w14:textId="77777777" w:rsidR="00CD37AE" w:rsidRPr="00AE50F1" w:rsidRDefault="00CD37AE" w:rsidP="00CD37AE">
      <w:pPr>
        <w:numPr>
          <w:ilvl w:val="0"/>
          <w:numId w:val="15"/>
        </w:numPr>
        <w:ind w:hanging="11"/>
        <w:rPr>
          <w:rFonts w:eastAsia="Calibri"/>
          <w:bCs/>
          <w:lang w:eastAsia="en-US"/>
        </w:rPr>
      </w:pPr>
      <w:r w:rsidRPr="00AE50F1">
        <w:rPr>
          <w:bCs/>
        </w:rPr>
        <w:t>Правила технической эксплуатации электрических станций и сетей Российской Федерации, утвержденные приказом Министерства энергетики Российской Федерации от 04.10.2022 г. № 1070.</w:t>
      </w:r>
    </w:p>
    <w:p w14:paraId="605FA6E6" w14:textId="77777777" w:rsidR="00CD37AE" w:rsidRPr="007167A2" w:rsidRDefault="00CD37AE" w:rsidP="00CD37AE">
      <w:pPr>
        <w:numPr>
          <w:ilvl w:val="0"/>
          <w:numId w:val="15"/>
        </w:numPr>
        <w:ind w:hanging="11"/>
        <w:rPr>
          <w:bCs/>
        </w:rPr>
      </w:pPr>
      <w:r w:rsidRPr="00AE50F1">
        <w:rPr>
          <w:bCs/>
        </w:rPr>
        <w:t>Правила по охране труда при работе с инструментом и приспособлениями, утвержденные приказом Министерства труда и социальной защиты Российской Федерации от 27.11.2020 № 835н.</w:t>
      </w:r>
    </w:p>
    <w:p w14:paraId="5092BFC3" w14:textId="77777777" w:rsidR="00CD37AE" w:rsidRPr="007167A2" w:rsidRDefault="00CD37AE" w:rsidP="00CD37AE">
      <w:pPr>
        <w:numPr>
          <w:ilvl w:val="0"/>
          <w:numId w:val="15"/>
        </w:numPr>
        <w:ind w:hanging="11"/>
        <w:rPr>
          <w:bCs/>
        </w:rPr>
      </w:pPr>
      <w:r w:rsidRPr="007167A2">
        <w:rPr>
          <w:bCs/>
        </w:rPr>
        <w:t>СТО 34.01-30.1-001-2016 «Порядок применения электрозащитных средств в электросетевом комплексе ПАО «Россети». Требования к эксплуатации и испытаниям»</w:t>
      </w:r>
    </w:p>
    <w:p w14:paraId="28D37F7F" w14:textId="77777777" w:rsidR="00CD37AE" w:rsidRPr="007167A2" w:rsidRDefault="00CD37AE" w:rsidP="00CD37AE">
      <w:pPr>
        <w:numPr>
          <w:ilvl w:val="0"/>
          <w:numId w:val="15"/>
        </w:numPr>
        <w:ind w:hanging="11"/>
        <w:rPr>
          <w:bCs/>
        </w:rPr>
      </w:pPr>
      <w:r w:rsidRPr="007167A2">
        <w:rPr>
          <w:bCs/>
        </w:rPr>
        <w:t>- Правила работы с персоналом в организациях электроэнергетики Российской Федерации (утверждены приказом Минэнерго России от 22.09.2020 № 796, в редакции от 30.11.2022)</w:t>
      </w:r>
    </w:p>
    <w:p w14:paraId="54CEF4F1" w14:textId="77777777" w:rsidR="00CD37AE" w:rsidRPr="007167A2" w:rsidRDefault="00CD37AE" w:rsidP="00CD37AE">
      <w:pPr>
        <w:numPr>
          <w:ilvl w:val="0"/>
          <w:numId w:val="15"/>
        </w:numPr>
        <w:ind w:hanging="11"/>
        <w:rPr>
          <w:bCs/>
        </w:rPr>
      </w:pPr>
      <w:r w:rsidRPr="007167A2">
        <w:rPr>
          <w:bCs/>
        </w:rPr>
        <w:t>- Инструкция по оказанию первой помощи при несчастных случаях на производстве (утверждена техническим директором ОАО РАО «ЕЭС России» Б.Ф. Вайнзихером, введена в действие приказом ОАО РАО «ЕЭС России» от 07.08.2007 № 497);</w:t>
      </w:r>
    </w:p>
    <w:p w14:paraId="2297982C" w14:textId="77777777" w:rsidR="00CD37AE" w:rsidRPr="007167A2" w:rsidRDefault="00CD37AE" w:rsidP="00CD37AE">
      <w:pPr>
        <w:numPr>
          <w:ilvl w:val="0"/>
          <w:numId w:val="15"/>
        </w:numPr>
        <w:ind w:hanging="11"/>
        <w:rPr>
          <w:bCs/>
        </w:rPr>
      </w:pPr>
      <w:r w:rsidRPr="007167A2">
        <w:rPr>
          <w:bCs/>
        </w:rPr>
        <w:lastRenderedPageBreak/>
        <w:t xml:space="preserve">- </w:t>
      </w:r>
      <w:hyperlink r:id="rId8" w:tgtFrame="_blank" w:history="1">
        <w:r w:rsidRPr="007167A2">
          <w:rPr>
            <w:bCs/>
          </w:rPr>
          <w:t>СТО 34.01-23.1-001-2017</w:t>
        </w:r>
      </w:hyperlink>
      <w:r w:rsidRPr="007167A2">
        <w:rPr>
          <w:bCs/>
        </w:rPr>
        <w:t xml:space="preserve"> Объёмы и нормы испытания электрооборудования </w:t>
      </w:r>
    </w:p>
    <w:p w14:paraId="2CB58290" w14:textId="77777777" w:rsidR="00CD37AE" w:rsidRPr="007167A2" w:rsidRDefault="00CD37AE" w:rsidP="00CD37AE">
      <w:pPr>
        <w:numPr>
          <w:ilvl w:val="0"/>
          <w:numId w:val="15"/>
        </w:numPr>
        <w:ind w:hanging="11"/>
        <w:rPr>
          <w:bCs/>
        </w:rPr>
      </w:pPr>
      <w:r w:rsidRPr="007167A2">
        <w:rPr>
          <w:bCs/>
        </w:rPr>
        <w:t>- СТО 34.01-30-001.16-2021 Организация выполнения работ на высоте в электросетевом комплексе группы компаний «Россети». Организационные и технические требования.</w:t>
      </w:r>
    </w:p>
    <w:p w14:paraId="4A5E9917" w14:textId="609F2464" w:rsidR="00CD37AE" w:rsidRDefault="00CD37AE" w:rsidP="00CD37AE">
      <w:pPr>
        <w:numPr>
          <w:ilvl w:val="0"/>
          <w:numId w:val="15"/>
        </w:numPr>
        <w:ind w:hanging="11"/>
        <w:rPr>
          <w:bCs/>
        </w:rPr>
      </w:pPr>
      <w:r w:rsidRPr="007167A2">
        <w:rPr>
          <w:bCs/>
        </w:rPr>
        <w:t>- СТО 34.01-30.1-003-2019 Средства индивидуальной защиты. Порядок обеспечения и технические требования</w:t>
      </w:r>
    </w:p>
    <w:p w14:paraId="6A73FE8F" w14:textId="77777777" w:rsidR="006261EA" w:rsidRPr="00BE431A" w:rsidRDefault="006261EA" w:rsidP="006261EA">
      <w:pPr>
        <w:pStyle w:val="af8"/>
        <w:numPr>
          <w:ilvl w:val="0"/>
          <w:numId w:val="15"/>
        </w:numPr>
        <w:spacing w:line="276" w:lineRule="auto"/>
        <w:ind w:hanging="11"/>
        <w:rPr>
          <w:rFonts w:ascii="Times New Roman" w:hAnsi="Times New Roman" w:cs="Times New Roman"/>
        </w:rPr>
      </w:pPr>
      <w:r w:rsidRPr="00BE431A">
        <w:rPr>
          <w:rFonts w:ascii="Times New Roman" w:hAnsi="Times New Roman" w:cs="Times New Roman"/>
        </w:rPr>
        <w:t xml:space="preserve">Федерального закона от 29 декабря 2012 г. № 273-ФЗ «Об образовании в Российской Федерации». </w:t>
      </w:r>
    </w:p>
    <w:p w14:paraId="7EF99880" w14:textId="77777777" w:rsidR="006261EA" w:rsidRDefault="006261EA" w:rsidP="006261EA">
      <w:pPr>
        <w:pStyle w:val="af8"/>
        <w:numPr>
          <w:ilvl w:val="0"/>
          <w:numId w:val="15"/>
        </w:numPr>
        <w:spacing w:line="276" w:lineRule="auto"/>
        <w:ind w:hanging="11"/>
        <w:rPr>
          <w:rFonts w:ascii="Times New Roman" w:hAnsi="Times New Roman" w:cs="Times New Roman"/>
        </w:rPr>
      </w:pPr>
      <w:r w:rsidRPr="00BE431A">
        <w:rPr>
          <w:rFonts w:ascii="Times New Roman" w:hAnsi="Times New Roman" w:cs="Times New Roman"/>
        </w:rPr>
        <w:t xml:space="preserve">Приказа Министерства Просвещения Российской Федерации от 26.08.2020 г. № 438 </w:t>
      </w:r>
      <w:r w:rsidRPr="00BE431A">
        <w:rPr>
          <w:rFonts w:ascii="Times New Roman" w:hAnsi="Times New Roman" w:cs="Times New Roman"/>
        </w:rPr>
        <w:br/>
        <w:t>«Об утверждении Порядка организации и осуществления образовательной деятельности по основным программам профессионального обучения» (зарегистрирован в Министерстве юстиции Российской Федерации 11.09.2020 г. № 59784).</w:t>
      </w:r>
    </w:p>
    <w:p w14:paraId="2A23EBD6" w14:textId="511134E8" w:rsidR="00CD37AE" w:rsidRPr="00D421C6" w:rsidRDefault="00CD37AE" w:rsidP="006261EA">
      <w:pPr>
        <w:ind w:firstLine="0"/>
        <w:rPr>
          <w:rFonts w:eastAsia="Calibri"/>
          <w:bCs/>
          <w:lang w:eastAsia="en-US"/>
        </w:rPr>
      </w:pPr>
    </w:p>
    <w:p w14:paraId="3F1B3A79" w14:textId="77777777" w:rsidR="00CD37AE" w:rsidRDefault="00CD37AE" w:rsidP="00CD37AE">
      <w:pPr>
        <w:autoSpaceDE w:val="0"/>
        <w:autoSpaceDN w:val="0"/>
        <w:adjustRightInd w:val="0"/>
        <w:spacing w:line="276" w:lineRule="auto"/>
        <w:jc w:val="center"/>
        <w:rPr>
          <w:rFonts w:eastAsia="SimSun"/>
          <w:b/>
          <w:lang w:eastAsia="zh-CN"/>
        </w:rPr>
      </w:pPr>
      <w:r>
        <w:rPr>
          <w:rFonts w:eastAsia="SimSun"/>
          <w:b/>
          <w:lang w:eastAsia="zh-CN"/>
        </w:rPr>
        <w:t>Прочие документы, материалы и литература</w:t>
      </w:r>
      <w:r w:rsidRPr="00983C5B">
        <w:rPr>
          <w:rFonts w:eastAsia="SimSun"/>
          <w:b/>
          <w:lang w:eastAsia="zh-CN"/>
        </w:rPr>
        <w:t>, рекомендуемая к изучению:</w:t>
      </w:r>
    </w:p>
    <w:p w14:paraId="129F039C" w14:textId="77777777" w:rsidR="00CD37AE" w:rsidRDefault="00CD37AE" w:rsidP="00CD37AE">
      <w:pPr>
        <w:pStyle w:val="af8"/>
        <w:widowControl/>
        <w:numPr>
          <w:ilvl w:val="0"/>
          <w:numId w:val="23"/>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№1 </w:t>
      </w:r>
      <w:r w:rsidRPr="009A66EE">
        <w:rPr>
          <w:rFonts w:ascii="Times New Roman" w:hAnsi="Times New Roman"/>
        </w:rPr>
        <w:t>Монтаж и подключение ответвления 0,22 кВ, выполненное СИП, к зданию от ВЛИ 0,4 кВ с деревянными опорами с железобетонными приставками (железобетонными опорами; деревянными опорами) под напряжением</w:t>
      </w:r>
      <w:r>
        <w:rPr>
          <w:rFonts w:ascii="Times New Roman" w:hAnsi="Times New Roman"/>
          <w:bCs/>
        </w:rPr>
        <w:t>.</w:t>
      </w:r>
    </w:p>
    <w:p w14:paraId="795A2E5E" w14:textId="77777777" w:rsidR="00CD37AE" w:rsidRDefault="00CD37AE" w:rsidP="00CD37AE">
      <w:pPr>
        <w:pStyle w:val="af8"/>
        <w:widowControl/>
        <w:numPr>
          <w:ilvl w:val="0"/>
          <w:numId w:val="23"/>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№2 </w:t>
      </w:r>
      <w:r w:rsidRPr="00730EAE">
        <w:rPr>
          <w:rFonts w:ascii="Times New Roman" w:hAnsi="Times New Roman"/>
        </w:rPr>
        <w:t>Монтаж и подключение ответвления 0,22 кВ, выполненное СИП, к зданию от ВЛ 0,4 кВ с деревянными опорами с железобетонными приставками (железобетонными опорами; деревянными опорами) под напряжением</w:t>
      </w:r>
      <w:r w:rsidRPr="00730EAE">
        <w:rPr>
          <w:rFonts w:ascii="Times New Roman" w:hAnsi="Times New Roman"/>
          <w:bCs/>
        </w:rPr>
        <w:t>.</w:t>
      </w:r>
    </w:p>
    <w:p w14:paraId="13B1BCEB" w14:textId="77777777" w:rsidR="00CD37AE" w:rsidRPr="00730EAE" w:rsidRDefault="00CD37AE" w:rsidP="00CD37AE">
      <w:pPr>
        <w:pStyle w:val="af8"/>
        <w:widowControl/>
        <w:numPr>
          <w:ilvl w:val="0"/>
          <w:numId w:val="23"/>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№3 </w:t>
      </w:r>
      <w:r w:rsidRPr="00730EAE">
        <w:rPr>
          <w:rFonts w:ascii="Times New Roman" w:eastAsia="Arial Unicode MS" w:hAnsi="Times New Roman"/>
          <w:lang w:bidi="ru-RU"/>
        </w:rPr>
        <w:t>Демонтаж ответвления 0,22 кВ (0,4 кВ), выполненного СИП, от ВЛИ-0,4 кВ с применением АГП.</w:t>
      </w:r>
    </w:p>
    <w:p w14:paraId="24A94516" w14:textId="77777777" w:rsidR="00CD37AE" w:rsidRPr="00730EAE" w:rsidRDefault="00CD37AE" w:rsidP="00CD37AE">
      <w:pPr>
        <w:pStyle w:val="af8"/>
        <w:widowControl/>
        <w:numPr>
          <w:ilvl w:val="0"/>
          <w:numId w:val="23"/>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№4 </w:t>
      </w:r>
      <w:r w:rsidRPr="00730EAE">
        <w:rPr>
          <w:rFonts w:ascii="Times New Roman" w:eastAsia="Arial Unicode MS" w:hAnsi="Times New Roman"/>
          <w:lang w:bidi="ru-RU"/>
        </w:rPr>
        <w:t>Демонтаж ответвления 0,38 кВ (0,4 кВ), выполненного СИП, от ВЛ-0,4 кВ с применением АГП</w:t>
      </w:r>
      <w:r>
        <w:rPr>
          <w:rFonts w:ascii="Times New Roman" w:eastAsia="Arial Unicode MS" w:hAnsi="Times New Roman"/>
          <w:lang w:bidi="ru-RU"/>
        </w:rPr>
        <w:t>.</w:t>
      </w:r>
    </w:p>
    <w:p w14:paraId="0CCC1BEF" w14:textId="77777777" w:rsidR="00CD37AE" w:rsidRDefault="00CD37AE" w:rsidP="00CD37AE">
      <w:pPr>
        <w:pStyle w:val="af8"/>
        <w:widowControl/>
        <w:numPr>
          <w:ilvl w:val="0"/>
          <w:numId w:val="23"/>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№5 </w:t>
      </w:r>
      <w:r w:rsidRPr="00730EAE">
        <w:rPr>
          <w:rFonts w:ascii="Times New Roman" w:hAnsi="Times New Roman"/>
        </w:rPr>
        <w:t>Замена ответвления 0,22 кВ, выполненное СИП, к зданию от ВЛИ 0,4 кВ с деревянными опорами с железобетонными приставками (железобетонными опорами; деревянными опорами) под напряжением</w:t>
      </w:r>
      <w:r w:rsidRPr="00730EAE">
        <w:rPr>
          <w:rFonts w:ascii="Times New Roman" w:hAnsi="Times New Roman"/>
          <w:bCs/>
        </w:rPr>
        <w:t>.</w:t>
      </w:r>
    </w:p>
    <w:p w14:paraId="0D58697B" w14:textId="77777777" w:rsidR="00CD37AE" w:rsidRPr="00730EAE" w:rsidRDefault="00CD37AE" w:rsidP="00CD37AE">
      <w:pPr>
        <w:pStyle w:val="af8"/>
        <w:widowControl/>
        <w:numPr>
          <w:ilvl w:val="0"/>
          <w:numId w:val="23"/>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№6 </w:t>
      </w:r>
      <w:r w:rsidRPr="00730EAE">
        <w:rPr>
          <w:rFonts w:ascii="Times New Roman" w:eastAsia="Arial Unicode MS" w:hAnsi="Times New Roman"/>
          <w:lang w:bidi="ru-RU"/>
        </w:rPr>
        <w:t>Демонтаж ответвления 0,4 кВ, выполненного СИП, от ВЛ с деревянными опорами с железобетонными приставками (с железобетонными опорами; с деревянными опорами).</w:t>
      </w:r>
    </w:p>
    <w:p w14:paraId="13D35C5E" w14:textId="77777777" w:rsidR="00CD37AE" w:rsidRPr="00730EAE" w:rsidRDefault="00CD37AE" w:rsidP="00CD37AE">
      <w:pPr>
        <w:pStyle w:val="af8"/>
        <w:widowControl/>
        <w:numPr>
          <w:ilvl w:val="0"/>
          <w:numId w:val="23"/>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№7 </w:t>
      </w:r>
      <w:r w:rsidRPr="00730EAE">
        <w:rPr>
          <w:rFonts w:ascii="Times New Roman" w:eastAsia="Arial Unicode MS" w:hAnsi="Times New Roman"/>
          <w:lang w:bidi="ru-RU"/>
        </w:rPr>
        <w:t>Монтаж и подключение светильника уличного освещения к ВЛИ 0,4 кВ с деревянными опорами с железобетонными приставками (с железобетонными опорами; с деревянными опорами).</w:t>
      </w:r>
    </w:p>
    <w:p w14:paraId="2E8B3CF8" w14:textId="77777777" w:rsidR="00CD37AE" w:rsidRPr="00730EAE" w:rsidRDefault="00CD37AE" w:rsidP="00CD37AE">
      <w:pPr>
        <w:pStyle w:val="af8"/>
        <w:widowControl/>
        <w:numPr>
          <w:ilvl w:val="0"/>
          <w:numId w:val="23"/>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№8 </w:t>
      </w:r>
      <w:r w:rsidRPr="009A66EE">
        <w:rPr>
          <w:rFonts w:ascii="Times New Roman" w:eastAsia="Arial Unicode MS" w:hAnsi="Times New Roman"/>
          <w:lang w:bidi="ru-RU"/>
        </w:rPr>
        <w:t>Монтаж и подключение светильника уличного освещения к ВЛИ 0,4 кВ с применением АГП</w:t>
      </w:r>
      <w:r>
        <w:rPr>
          <w:rFonts w:ascii="Times New Roman" w:eastAsia="Arial Unicode MS" w:hAnsi="Times New Roman"/>
          <w:lang w:bidi="ru-RU"/>
        </w:rPr>
        <w:t>.</w:t>
      </w:r>
    </w:p>
    <w:p w14:paraId="2EAEC020" w14:textId="77777777" w:rsidR="00CD37AE" w:rsidRPr="00730EAE" w:rsidRDefault="00CD37AE" w:rsidP="00CD37AE">
      <w:pPr>
        <w:pStyle w:val="af8"/>
        <w:widowControl/>
        <w:numPr>
          <w:ilvl w:val="0"/>
          <w:numId w:val="23"/>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№9 </w:t>
      </w:r>
      <w:r w:rsidRPr="00730EAE">
        <w:rPr>
          <w:rFonts w:ascii="Times New Roman" w:eastAsia="Arial Unicode MS" w:hAnsi="Times New Roman"/>
          <w:lang w:bidi="ru-RU"/>
        </w:rPr>
        <w:t>Обрезка ДКР на ВЛ-0,38 кВ с применением ножовки на изолированной штанге с земли</w:t>
      </w:r>
      <w:r>
        <w:rPr>
          <w:rFonts w:ascii="Times New Roman" w:eastAsia="Arial Unicode MS" w:hAnsi="Times New Roman"/>
          <w:lang w:bidi="ru-RU"/>
        </w:rPr>
        <w:t>.</w:t>
      </w:r>
    </w:p>
    <w:p w14:paraId="010D50CA" w14:textId="77777777" w:rsidR="00CD37AE" w:rsidRPr="00730EAE" w:rsidRDefault="00CD37AE" w:rsidP="00CD37AE">
      <w:pPr>
        <w:pStyle w:val="af8"/>
        <w:widowControl/>
        <w:numPr>
          <w:ilvl w:val="0"/>
          <w:numId w:val="23"/>
        </w:numPr>
        <w:autoSpaceDE w:val="0"/>
        <w:autoSpaceDN w:val="0"/>
        <w:adjustRightInd w:val="0"/>
        <w:spacing w:line="276" w:lineRule="auto"/>
        <w:rPr>
          <w:rFonts w:ascii="Times New Roman" w:hAnsi="Times New Roman"/>
          <w:bCs/>
        </w:rPr>
      </w:pPr>
      <w:r w:rsidRPr="00730EAE">
        <w:rPr>
          <w:rFonts w:ascii="Times New Roman" w:hAnsi="Times New Roman"/>
          <w:bCs/>
        </w:rPr>
        <w:t xml:space="preserve">ТК №10 </w:t>
      </w:r>
      <w:r w:rsidRPr="00730EAE">
        <w:rPr>
          <w:rFonts w:ascii="Times New Roman" w:eastAsia="Arial Unicode MS" w:hAnsi="Times New Roman"/>
          <w:lang w:bidi="ru-RU"/>
        </w:rPr>
        <w:t>Замена (установка) вязки провода на штыревом изоляторе на опоре ВЛ 0,4 кВ под напряжением</w:t>
      </w:r>
      <w:r>
        <w:rPr>
          <w:rFonts w:ascii="Times New Roman" w:eastAsia="Arial Unicode MS" w:hAnsi="Times New Roman"/>
          <w:lang w:bidi="ru-RU"/>
        </w:rPr>
        <w:t>.</w:t>
      </w:r>
    </w:p>
    <w:p w14:paraId="76E0FB98" w14:textId="77777777" w:rsidR="00CD37AE"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730EAE">
        <w:rPr>
          <w:rFonts w:ascii="Times New Roman" w:hAnsi="Times New Roman"/>
          <w:bCs/>
        </w:rPr>
        <w:t xml:space="preserve">ТК №11 </w:t>
      </w:r>
      <w:r w:rsidRPr="009A66EE">
        <w:rPr>
          <w:rFonts w:ascii="Times New Roman" w:hAnsi="Times New Roman"/>
        </w:rPr>
        <w:t>Замена поддерживающего зажима и кронштейна на промежуточной деревянной опоре с железобетонными приставками (железобетонными опорами; деревянными опорами) ВЛИ 0,4 кВ под напряжением</w:t>
      </w:r>
      <w:r>
        <w:rPr>
          <w:rFonts w:ascii="Times New Roman" w:hAnsi="Times New Roman"/>
          <w:bCs/>
        </w:rPr>
        <w:t>.</w:t>
      </w:r>
    </w:p>
    <w:p w14:paraId="3020E87D"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730EAE">
        <w:rPr>
          <w:rFonts w:ascii="Times New Roman" w:hAnsi="Times New Roman"/>
          <w:bCs/>
        </w:rPr>
        <w:t xml:space="preserve">ТК №12 </w:t>
      </w:r>
      <w:r w:rsidRPr="00730EAE">
        <w:rPr>
          <w:rFonts w:ascii="Times New Roman" w:hAnsi="Times New Roman"/>
        </w:rPr>
        <w:t>Замена промежуточного крепления СИП на опоре с железобетонными приставками (железобетонными опорами; деревянными опорами) ВЛИ 0,4 кВ под напряжением</w:t>
      </w:r>
      <w:r>
        <w:rPr>
          <w:rFonts w:ascii="Times New Roman" w:hAnsi="Times New Roman"/>
        </w:rPr>
        <w:t>.</w:t>
      </w:r>
    </w:p>
    <w:p w14:paraId="7983C292" w14:textId="77777777" w:rsidR="00CD37AE"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№13 </w:t>
      </w:r>
      <w:r w:rsidRPr="003F3E7D">
        <w:rPr>
          <w:rFonts w:ascii="Times New Roman" w:hAnsi="Times New Roman"/>
        </w:rPr>
        <w:t>Замена ответвления 0,4 кВ от ВЛ 0,4 кВ к зданию на ответвление, выполненное СИП с железобетонными приставками (железобетонными опорами; деревянными опорами) под напряжением</w:t>
      </w:r>
      <w:r>
        <w:rPr>
          <w:rFonts w:ascii="Times New Roman" w:hAnsi="Times New Roman"/>
          <w:bCs/>
        </w:rPr>
        <w:t>.</w:t>
      </w:r>
    </w:p>
    <w:p w14:paraId="4ECC5FF6"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№14 </w:t>
      </w:r>
      <w:r w:rsidRPr="003F3E7D">
        <w:rPr>
          <w:rFonts w:ascii="Times New Roman" w:hAnsi="Times New Roman"/>
        </w:rPr>
        <w:t>Замена ответвления 0,4 кВ от ВЛИ 0,4 кВ с железобетонными приставками (железобетонными опорами; деревянными опорами) под напряжением</w:t>
      </w:r>
      <w:r>
        <w:rPr>
          <w:rFonts w:ascii="Times New Roman" w:hAnsi="Times New Roman"/>
        </w:rPr>
        <w:t>.</w:t>
      </w:r>
    </w:p>
    <w:p w14:paraId="118A4333"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lastRenderedPageBreak/>
        <w:t xml:space="preserve">ТК №15 </w:t>
      </w:r>
      <w:r w:rsidRPr="003F3E7D">
        <w:rPr>
          <w:rFonts w:ascii="Times New Roman" w:hAnsi="Times New Roman"/>
        </w:rPr>
        <w:t>Замена разрядника на ВЛИ 0,4 кВ на опоре (железобетонной опоре; деревянной опоре, деревянной опоре с ж/б приставкой) под напряжением</w:t>
      </w:r>
      <w:r>
        <w:rPr>
          <w:rFonts w:ascii="Times New Roman" w:hAnsi="Times New Roman"/>
        </w:rPr>
        <w:t>.</w:t>
      </w:r>
    </w:p>
    <w:p w14:paraId="0040C569"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№16 </w:t>
      </w:r>
      <w:r w:rsidRPr="003F3E7D">
        <w:rPr>
          <w:rFonts w:ascii="Times New Roman" w:hAnsi="Times New Roman"/>
        </w:rPr>
        <w:t>Ремонт поврежденной жилы СИП на ВЛИ 0,4 кВ на опоре (железобетонной опоре; деревянной опоре, деревянной опоре с ж/б приставкой) под напряжением</w:t>
      </w:r>
      <w:r>
        <w:rPr>
          <w:rFonts w:ascii="Times New Roman" w:hAnsi="Times New Roman"/>
        </w:rPr>
        <w:t>.</w:t>
      </w:r>
    </w:p>
    <w:p w14:paraId="4FE2045E"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№17 </w:t>
      </w:r>
      <w:r w:rsidRPr="003F3E7D">
        <w:rPr>
          <w:rFonts w:ascii="Times New Roman" w:hAnsi="Times New Roman"/>
        </w:rPr>
        <w:t>Восстановление поврежденной изоляции СИП на ВЛИ 0,4 кВ с опорами (железобетонной опоре; деревянной опоре, деревянной опоре с ж/б приставкой) под напряжением</w:t>
      </w:r>
      <w:r>
        <w:rPr>
          <w:rFonts w:ascii="Times New Roman" w:hAnsi="Times New Roman"/>
        </w:rPr>
        <w:t>.</w:t>
      </w:r>
    </w:p>
    <w:p w14:paraId="2CCE5EF8"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№18 </w:t>
      </w:r>
      <w:r w:rsidRPr="003F3E7D">
        <w:rPr>
          <w:rFonts w:ascii="Times New Roman" w:hAnsi="Times New Roman"/>
        </w:rPr>
        <w:t>Замена герметичного ответвительного зажима на ВЛИ 0,4 кВ с опорами (железобетонной опоре; деревянной опоре, деревянной опоре с ж/б приставкой) под напряжением</w:t>
      </w:r>
      <w:r>
        <w:rPr>
          <w:rFonts w:ascii="Times New Roman" w:hAnsi="Times New Roman"/>
        </w:rPr>
        <w:t>.</w:t>
      </w:r>
    </w:p>
    <w:p w14:paraId="041E29A3"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№19 </w:t>
      </w:r>
      <w:r w:rsidRPr="003F3E7D">
        <w:rPr>
          <w:rFonts w:ascii="Times New Roman" w:hAnsi="Times New Roman"/>
        </w:rPr>
        <w:t>Замена анкерного зажима и анкерного кронштейна на угловой анкерной опоре ВЛИ 0,4 кВ (железобетонной опоре; деревянной опоре, деревянной опоре с ж/б приставкой) под напряжением</w:t>
      </w:r>
      <w:r>
        <w:rPr>
          <w:rFonts w:ascii="Times New Roman" w:hAnsi="Times New Roman"/>
        </w:rPr>
        <w:t>.</w:t>
      </w:r>
    </w:p>
    <w:p w14:paraId="14300804"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№20 </w:t>
      </w:r>
      <w:r w:rsidRPr="003F3E7D">
        <w:rPr>
          <w:rFonts w:ascii="Times New Roman" w:hAnsi="Times New Roman"/>
        </w:rPr>
        <w:t>Замена анкерного зажима и анкерного кронштейна на концевой анкерной опоре ВЛИ 0,4 кВ (железобетонной опоре; деревянной опоре, деревянной опоре с ж/б приставкой) под напряжением</w:t>
      </w:r>
      <w:r>
        <w:rPr>
          <w:rFonts w:ascii="Times New Roman" w:hAnsi="Times New Roman"/>
        </w:rPr>
        <w:t>.</w:t>
      </w:r>
    </w:p>
    <w:p w14:paraId="11B044F7"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№21 </w:t>
      </w:r>
      <w:r w:rsidRPr="003F3E7D">
        <w:rPr>
          <w:rFonts w:ascii="Times New Roman" w:hAnsi="Times New Roman"/>
        </w:rPr>
        <w:t>Замена двухстороннего анкерного крепления СИП на опоре ВЛИ 0,4 кВ (железобетонной опоре; деревянной опоре, деревянной опоре с ж/б приставкой) под напряжением</w:t>
      </w:r>
      <w:r>
        <w:rPr>
          <w:rFonts w:ascii="Times New Roman" w:hAnsi="Times New Roman"/>
        </w:rPr>
        <w:t>.</w:t>
      </w:r>
    </w:p>
    <w:p w14:paraId="32528475" w14:textId="77777777" w:rsidR="00CD37AE"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№22 </w:t>
      </w:r>
      <w:r w:rsidRPr="003F3E7D">
        <w:rPr>
          <w:rFonts w:ascii="Times New Roman" w:hAnsi="Times New Roman"/>
        </w:rPr>
        <w:t>Замена дефектного штыревого изолятора на опоре с укосом ВЛ 0,4 кВ (железобетонной опоре; деревянной опоре, деревянной опоре с ж/б приставкой) под напряжением</w:t>
      </w:r>
      <w:r>
        <w:rPr>
          <w:rFonts w:ascii="Times New Roman" w:hAnsi="Times New Roman"/>
          <w:bCs/>
        </w:rPr>
        <w:t>.</w:t>
      </w:r>
    </w:p>
    <w:p w14:paraId="22B05658" w14:textId="77777777" w:rsidR="00CD37AE"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№23 </w:t>
      </w:r>
      <w:r w:rsidRPr="003F3E7D">
        <w:rPr>
          <w:rFonts w:ascii="Times New Roman" w:hAnsi="Times New Roman"/>
        </w:rPr>
        <w:t>Замена дефектного штыревого изолятора на промежуточной опоре (железобетонной опоре; деревянной опоре, деревянной опоре с ж/б приставкой) ВЛ 0,4 кВ под напряжением</w:t>
      </w:r>
      <w:r>
        <w:rPr>
          <w:rFonts w:ascii="Times New Roman" w:hAnsi="Times New Roman"/>
          <w:bCs/>
        </w:rPr>
        <w:t>.</w:t>
      </w:r>
    </w:p>
    <w:p w14:paraId="61ED3FA4"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№24 </w:t>
      </w:r>
      <w:r w:rsidRPr="003F3E7D">
        <w:rPr>
          <w:rFonts w:ascii="Times New Roman" w:hAnsi="Times New Roman"/>
        </w:rPr>
        <w:t>Замена дефектного штыревого изолятора на угловой анкерной опоре (железобетонной опоре; деревянной опоре, деревянной опоре с ж/б приставкой) ВЛ 0,4 кВ под напряжением</w:t>
      </w:r>
      <w:r>
        <w:rPr>
          <w:rFonts w:ascii="Times New Roman" w:hAnsi="Times New Roman"/>
        </w:rPr>
        <w:t>.</w:t>
      </w:r>
    </w:p>
    <w:p w14:paraId="65AF4FF7"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№25 </w:t>
      </w:r>
      <w:r w:rsidRPr="003F3E7D">
        <w:rPr>
          <w:rFonts w:ascii="Times New Roman" w:hAnsi="Times New Roman"/>
        </w:rPr>
        <w:t>Регулировка стрелы провеса СИП на ВЛИ 0,4 кВ с железобетонными опорами (деревянными опорами, деревянными опорами с ж/б приставками) под напряжением</w:t>
      </w:r>
      <w:r>
        <w:rPr>
          <w:rFonts w:ascii="Times New Roman" w:hAnsi="Times New Roman"/>
        </w:rPr>
        <w:t>.</w:t>
      </w:r>
    </w:p>
    <w:p w14:paraId="119BAB52" w14:textId="77777777" w:rsidR="00CD37AE"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№26 </w:t>
      </w:r>
      <w:r w:rsidRPr="003F3E7D">
        <w:rPr>
          <w:rFonts w:ascii="Times New Roman" w:hAnsi="Times New Roman"/>
        </w:rPr>
        <w:t>Регулировка стрелы провеса СИП на ВЛ 0,4 кВ с железобетонными опорами (деревянными опорами, деревянными опорами с ж/б приставками) под напряжением</w:t>
      </w:r>
      <w:r w:rsidRPr="003F3E7D">
        <w:rPr>
          <w:rFonts w:ascii="Times New Roman" w:hAnsi="Times New Roman"/>
          <w:bCs/>
        </w:rPr>
        <w:t>.</w:t>
      </w:r>
    </w:p>
    <w:p w14:paraId="1C08348B"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№27 </w:t>
      </w:r>
      <w:r w:rsidRPr="003F3E7D">
        <w:rPr>
          <w:rFonts w:ascii="Times New Roman" w:hAnsi="Times New Roman"/>
        </w:rPr>
        <w:t>Установка на ВЛИ  с опорами (железобетонной опоре; деревянной опоре, деревянной опоре с ж/б приставкой ) адаптеров для переносного защитного заземления на ВЛИ 0,4 кВ, под напряжением</w:t>
      </w:r>
      <w:r>
        <w:rPr>
          <w:rFonts w:ascii="Times New Roman" w:hAnsi="Times New Roman"/>
        </w:rPr>
        <w:t>.</w:t>
      </w:r>
    </w:p>
    <w:p w14:paraId="01D4847A"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№28 </w:t>
      </w:r>
      <w:r w:rsidRPr="003F3E7D">
        <w:rPr>
          <w:rFonts w:ascii="Times New Roman" w:hAnsi="Times New Roman"/>
        </w:rPr>
        <w:t>Восстановление электрических контактов ответвлений в жилые дома на железобетонной опоре (деревянной опоре, деревянной опоре с ж/б приставкой) ВЛ-0,4 кВ под напряжением</w:t>
      </w:r>
      <w:r>
        <w:rPr>
          <w:rFonts w:ascii="Times New Roman" w:hAnsi="Times New Roman"/>
        </w:rPr>
        <w:t>.</w:t>
      </w:r>
    </w:p>
    <w:p w14:paraId="50EAF6D7" w14:textId="3864A761" w:rsidR="00CD37AE" w:rsidRPr="003F3E7D" w:rsidRDefault="00FA17DD"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Pr>
          <w:rFonts w:ascii="Times New Roman" w:hAnsi="Times New Roman"/>
          <w:bCs/>
        </w:rPr>
        <w:t>ТК №</w:t>
      </w:r>
      <w:r w:rsidR="00CD37AE" w:rsidRPr="003F3E7D">
        <w:rPr>
          <w:rFonts w:ascii="Times New Roman" w:hAnsi="Times New Roman"/>
          <w:bCs/>
        </w:rPr>
        <w:t xml:space="preserve">29 </w:t>
      </w:r>
      <w:r w:rsidR="00CD37AE" w:rsidRPr="003F3E7D">
        <w:rPr>
          <w:rFonts w:ascii="Times New Roman" w:hAnsi="Times New Roman"/>
        </w:rPr>
        <w:t>Восстановление электрических контактов ответвлений в жилые дома на железобетонной опоре (деревянной опоре, деревянной опоре с ж/б приставкой) ВЛИ-0,4 кВ под напряжением</w:t>
      </w:r>
      <w:r w:rsidR="00CD37AE">
        <w:rPr>
          <w:rFonts w:ascii="Times New Roman" w:hAnsi="Times New Roman"/>
        </w:rPr>
        <w:t>.</w:t>
      </w:r>
    </w:p>
    <w:p w14:paraId="610C6AA0" w14:textId="77777777" w:rsidR="00CD37AE" w:rsidRPr="003F3E7D"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№30 </w:t>
      </w:r>
      <w:r w:rsidRPr="003F3E7D">
        <w:rPr>
          <w:rFonts w:ascii="Times New Roman" w:hAnsi="Times New Roman"/>
        </w:rPr>
        <w:t>Монтаж провода совместной подвеской на ВЛ 0,4 кВ с железобетонными опорами (деревянными опорами, деревянными опорами с ж/б приставкой) ВЛИ-0,4 кВ под напряжением</w:t>
      </w:r>
      <w:r>
        <w:rPr>
          <w:rFonts w:ascii="Times New Roman" w:hAnsi="Times New Roman"/>
        </w:rPr>
        <w:t>.</w:t>
      </w:r>
    </w:p>
    <w:p w14:paraId="346368C6" w14:textId="77777777" w:rsidR="00CD37AE"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3F3E7D">
        <w:rPr>
          <w:rFonts w:ascii="Times New Roman" w:hAnsi="Times New Roman"/>
          <w:bCs/>
        </w:rPr>
        <w:t xml:space="preserve">ТК №31 </w:t>
      </w:r>
      <w:r w:rsidRPr="003F3E7D">
        <w:rPr>
          <w:rFonts w:ascii="Times New Roman" w:hAnsi="Times New Roman"/>
        </w:rPr>
        <w:t>Замена прибора учета АИИСКУЭ на ВЛ 0,4 кВ с железобетонными опорами (деревянными опорами, деревянными опорами с ж/б приставкой) под напряжением</w:t>
      </w:r>
      <w:r w:rsidRPr="003F3E7D">
        <w:rPr>
          <w:rFonts w:ascii="Times New Roman" w:hAnsi="Times New Roman"/>
          <w:bCs/>
        </w:rPr>
        <w:t>.</w:t>
      </w:r>
    </w:p>
    <w:p w14:paraId="64B735F1" w14:textId="77777777" w:rsidR="00CD37AE" w:rsidRPr="00764716" w:rsidRDefault="00CD37AE" w:rsidP="00CD37AE">
      <w:pPr>
        <w:pStyle w:val="af8"/>
        <w:widowControl/>
        <w:numPr>
          <w:ilvl w:val="0"/>
          <w:numId w:val="23"/>
        </w:numPr>
        <w:autoSpaceDE w:val="0"/>
        <w:autoSpaceDN w:val="0"/>
        <w:adjustRightInd w:val="0"/>
        <w:spacing w:line="276" w:lineRule="auto"/>
        <w:ind w:left="709" w:hanging="425"/>
        <w:rPr>
          <w:rFonts w:ascii="Times New Roman" w:hAnsi="Times New Roman"/>
          <w:bCs/>
        </w:rPr>
      </w:pPr>
      <w:r w:rsidRPr="00764716">
        <w:rPr>
          <w:rFonts w:ascii="Times New Roman" w:hAnsi="Times New Roman"/>
          <w:bCs/>
        </w:rPr>
        <w:t xml:space="preserve">ТК №32 </w:t>
      </w:r>
      <w:r w:rsidRPr="00764716">
        <w:rPr>
          <w:rFonts w:ascii="Times New Roman" w:hAnsi="Times New Roman"/>
        </w:rPr>
        <w:t>Замена прибора учета АИИСКУЭ на ВЛИ 0,4 кВ с железобетонными опорами (деревянными опорами, деревянными опорами с ж/б приставкой) под напряжением</w:t>
      </w:r>
      <w:r>
        <w:rPr>
          <w:rFonts w:ascii="Times New Roman" w:hAnsi="Times New Roman"/>
        </w:rPr>
        <w:t>.</w:t>
      </w:r>
    </w:p>
    <w:p w14:paraId="21AE8452" w14:textId="77777777" w:rsidR="00CD37AE" w:rsidRDefault="00CD37AE" w:rsidP="00CD37AE">
      <w:pPr>
        <w:rPr>
          <w:b/>
          <w:bCs/>
          <w:color w:val="000000"/>
          <w:kern w:val="28"/>
        </w:rPr>
      </w:pPr>
    </w:p>
    <w:p w14:paraId="53E1BA4D" w14:textId="77777777" w:rsidR="00171093" w:rsidRPr="00DE4080" w:rsidRDefault="00171093" w:rsidP="00171093">
      <w:pPr>
        <w:jc w:val="center"/>
        <w:rPr>
          <w:b/>
          <w:bCs/>
          <w:color w:val="000000"/>
          <w:kern w:val="28"/>
        </w:rPr>
      </w:pPr>
      <w:r w:rsidRPr="00DE4080">
        <w:rPr>
          <w:b/>
          <w:bCs/>
          <w:color w:val="000000"/>
          <w:kern w:val="28"/>
        </w:rPr>
        <w:t>Тренажеры и программные средства обучения:</w:t>
      </w:r>
    </w:p>
    <w:p w14:paraId="1EEE1D13" w14:textId="77777777" w:rsidR="00C46C02" w:rsidRPr="00DE4080" w:rsidRDefault="00C46C02" w:rsidP="00C46C02">
      <w:pPr>
        <w:jc w:val="center"/>
        <w:rPr>
          <w:b/>
          <w:bCs/>
          <w:color w:val="000000"/>
          <w:kern w:val="28"/>
        </w:rPr>
      </w:pPr>
    </w:p>
    <w:p w14:paraId="2FDE29C3" w14:textId="77777777" w:rsidR="00C46C02" w:rsidRPr="00B37B1A" w:rsidRDefault="00C46C02" w:rsidP="00CD37AE">
      <w:pPr>
        <w:pStyle w:val="af8"/>
        <w:numPr>
          <w:ilvl w:val="0"/>
          <w:numId w:val="1"/>
        </w:numPr>
        <w:rPr>
          <w:rFonts w:ascii="Times New Roman" w:hAnsi="Times New Roman"/>
        </w:rPr>
      </w:pPr>
      <w:r w:rsidRPr="00B37B1A">
        <w:rPr>
          <w:rFonts w:ascii="Times New Roman" w:hAnsi="Times New Roman"/>
        </w:rPr>
        <w:t>Учебно-тренировочный полигон «Работа под напряжением»</w:t>
      </w:r>
    </w:p>
    <w:p w14:paraId="78F4D8BB" w14:textId="77777777" w:rsidR="00C46C02" w:rsidRPr="00B37B1A" w:rsidRDefault="00C46C02" w:rsidP="00C46C02">
      <w:pPr>
        <w:pStyle w:val="af8"/>
        <w:ind w:left="1429" w:firstLine="0"/>
        <w:rPr>
          <w:rFonts w:ascii="Times New Roman" w:hAnsi="Times New Roman"/>
        </w:rPr>
      </w:pPr>
      <w:r w:rsidRPr="00B37B1A">
        <w:rPr>
          <w:rFonts w:ascii="Times New Roman" w:hAnsi="Times New Roman"/>
        </w:rPr>
        <w:t>- ВЛ 0,4 кВ, выполненная неизолированным проводом</w:t>
      </w:r>
      <w:r>
        <w:rPr>
          <w:rFonts w:ascii="Times New Roman" w:hAnsi="Times New Roman"/>
        </w:rPr>
        <w:t xml:space="preserve"> на деревянных опорах высотой 4,5 м. и железобетонных опорах высотой 8 м.</w:t>
      </w:r>
      <w:r w:rsidRPr="00B37B1A">
        <w:rPr>
          <w:rFonts w:ascii="Times New Roman" w:hAnsi="Times New Roman"/>
        </w:rPr>
        <w:t xml:space="preserve">; </w:t>
      </w:r>
    </w:p>
    <w:p w14:paraId="642B754B" w14:textId="77777777" w:rsidR="00C46C02" w:rsidRPr="00B37B1A" w:rsidRDefault="00C46C02" w:rsidP="00C46C02">
      <w:pPr>
        <w:pStyle w:val="af8"/>
        <w:ind w:left="1429" w:firstLine="0"/>
        <w:rPr>
          <w:rFonts w:ascii="Times New Roman" w:hAnsi="Times New Roman"/>
        </w:rPr>
      </w:pPr>
      <w:r w:rsidRPr="00B37B1A">
        <w:rPr>
          <w:rFonts w:ascii="Times New Roman" w:hAnsi="Times New Roman"/>
        </w:rPr>
        <w:t>- ВЛ-0,4 кВ, выполненная СИП</w:t>
      </w:r>
      <w:r>
        <w:rPr>
          <w:rFonts w:ascii="Times New Roman" w:hAnsi="Times New Roman"/>
        </w:rPr>
        <w:t xml:space="preserve"> на деревянных опорах высотой 4,5 м.</w:t>
      </w:r>
    </w:p>
    <w:p w14:paraId="723FA5B8" w14:textId="77777777" w:rsidR="00C46C02" w:rsidRDefault="00C46C02" w:rsidP="00C46C02">
      <w:pPr>
        <w:pStyle w:val="af8"/>
        <w:ind w:left="1429" w:firstLine="0"/>
        <w:rPr>
          <w:rFonts w:ascii="Times New Roman" w:hAnsi="Times New Roman"/>
        </w:rPr>
      </w:pPr>
      <w:r w:rsidRPr="00B37B1A">
        <w:rPr>
          <w:rFonts w:ascii="Times New Roman" w:hAnsi="Times New Roman"/>
        </w:rPr>
        <w:t xml:space="preserve">- ВЛ 0,4 кВ, выполненная на </w:t>
      </w:r>
      <w:r>
        <w:rPr>
          <w:rFonts w:ascii="Times New Roman" w:hAnsi="Times New Roman"/>
        </w:rPr>
        <w:t xml:space="preserve">нижнем ярусе деревянных опор на высоте 2 м. </w:t>
      </w:r>
    </w:p>
    <w:p w14:paraId="0EC57E21" w14:textId="54067FDB" w:rsidR="00C46C02" w:rsidRDefault="00C46C02" w:rsidP="00C46C02">
      <w:pPr>
        <w:pStyle w:val="af8"/>
        <w:ind w:left="1429" w:firstLine="0"/>
        <w:rPr>
          <w:rFonts w:ascii="Times New Roman" w:hAnsi="Times New Roman"/>
        </w:rPr>
      </w:pPr>
      <w:r w:rsidRPr="00B37B1A">
        <w:rPr>
          <w:rFonts w:ascii="Times New Roman" w:hAnsi="Times New Roman"/>
        </w:rPr>
        <w:t>- Пульт контроля прикосновений к токоведущим частям, с напряжением 12 В. Цель - определение ошибочных действий обучающего персонала. Защита мгновенно отключает ВЛ и выдает звуковой и световой сигнал при ошибочных действиях.</w:t>
      </w:r>
    </w:p>
    <w:p w14:paraId="489D7F74" w14:textId="77777777" w:rsidR="00146499" w:rsidRDefault="00146499" w:rsidP="00146499">
      <w:pPr>
        <w:pStyle w:val="af8"/>
        <w:ind w:left="709"/>
        <w:rPr>
          <w:rFonts w:ascii="Times New Roman" w:hAnsi="Times New Roman"/>
        </w:rPr>
      </w:pPr>
      <w:r w:rsidRPr="00146499">
        <w:rPr>
          <w:rFonts w:ascii="Times New Roman" w:hAnsi="Times New Roman"/>
        </w:rPr>
        <w:t xml:space="preserve">- </w:t>
      </w:r>
      <w:r>
        <w:rPr>
          <w:rFonts w:ascii="Times New Roman" w:hAnsi="Times New Roman"/>
        </w:rPr>
        <w:t>Учебный полигон обеспечен ППР на высоте, планом эвакуации, на каждую опору разработаны ТК и наряд-допуски, используются дополнительные страховочные средства – система позиционирования, гибкая анкерная линия и т.д., позволяющие исключить риск падения с высоты во время обучения.</w:t>
      </w:r>
    </w:p>
    <w:p w14:paraId="5D2F61E7" w14:textId="77777777" w:rsidR="00146499" w:rsidRPr="00B37B1A" w:rsidRDefault="00146499" w:rsidP="00146499">
      <w:pPr>
        <w:pStyle w:val="af8"/>
        <w:ind w:left="709"/>
        <w:rPr>
          <w:rFonts w:ascii="Times New Roman" w:hAnsi="Times New Roman"/>
        </w:rPr>
      </w:pPr>
      <w:r>
        <w:rPr>
          <w:rFonts w:ascii="Times New Roman" w:hAnsi="Times New Roman"/>
        </w:rPr>
        <w:t xml:space="preserve">- </w:t>
      </w:r>
      <w:r w:rsidRPr="00BD3F47">
        <w:rPr>
          <w:rFonts w:ascii="Times New Roman" w:hAnsi="Times New Roman"/>
        </w:rPr>
        <w:t>КТП-10/0.4- 25 кВА, РУ 0.4 кВ</w:t>
      </w:r>
    </w:p>
    <w:p w14:paraId="1863CF26" w14:textId="08D0421E" w:rsidR="00146499" w:rsidRPr="00146499" w:rsidRDefault="00146499" w:rsidP="00C46C02">
      <w:pPr>
        <w:pStyle w:val="af8"/>
        <w:ind w:left="1429" w:firstLine="0"/>
        <w:rPr>
          <w:rFonts w:ascii="Times New Roman" w:hAnsi="Times New Roman"/>
          <w:lang w:val="en-US"/>
        </w:rPr>
      </w:pPr>
    </w:p>
    <w:p w14:paraId="49847C3F" w14:textId="77777777" w:rsidR="00C46C02" w:rsidRPr="0088580A" w:rsidRDefault="00C46C02" w:rsidP="00CD37AE">
      <w:pPr>
        <w:pStyle w:val="af8"/>
        <w:numPr>
          <w:ilvl w:val="0"/>
          <w:numId w:val="1"/>
        </w:numPr>
        <w:ind w:left="0" w:firstLine="709"/>
        <w:rPr>
          <w:rFonts w:ascii="Times New Roman" w:hAnsi="Times New Roman" w:cs="Times New Roman"/>
          <w:bCs/>
          <w:kern w:val="28"/>
        </w:rPr>
      </w:pPr>
      <w:r w:rsidRPr="0088580A">
        <w:rPr>
          <w:rFonts w:ascii="Times New Roman" w:hAnsi="Times New Roman" w:cs="Times New Roman"/>
        </w:rPr>
        <w:t>Учебный портал СибКЭУЦ</w:t>
      </w:r>
      <w:r>
        <w:rPr>
          <w:rFonts w:ascii="Times New Roman" w:hAnsi="Times New Roman" w:cs="Times New Roman"/>
        </w:rPr>
        <w:t xml:space="preserve"> </w:t>
      </w:r>
      <w:r w:rsidRPr="0088580A">
        <w:rPr>
          <w:rFonts w:ascii="Times New Roman" w:hAnsi="Times New Roman" w:cs="Times New Roman"/>
        </w:rPr>
        <w:t>(ЧУ ДПО) (</w:t>
      </w:r>
      <w:r>
        <w:rPr>
          <w:rFonts w:ascii="Times New Roman" w:hAnsi="Times New Roman" w:cs="Times New Roman"/>
        </w:rPr>
        <w:t>НТД, учебные пособия</w:t>
      </w:r>
      <w:r w:rsidRPr="0088580A">
        <w:rPr>
          <w:rFonts w:ascii="Times New Roman" w:hAnsi="Times New Roman" w:cs="Times New Roman"/>
        </w:rPr>
        <w:t xml:space="preserve">) – </w:t>
      </w:r>
      <w:hyperlink r:id="rId9" w:history="1">
        <w:r w:rsidRPr="0088580A">
          <w:rPr>
            <w:rStyle w:val="af7"/>
            <w:rFonts w:ascii="Times New Roman" w:hAnsi="Times New Roman" w:cs="Times New Roman"/>
          </w:rPr>
          <w:t>https://edu.sibkeu.ru/</w:t>
        </w:r>
      </w:hyperlink>
      <w:r w:rsidRPr="0088580A">
        <w:rPr>
          <w:rFonts w:ascii="Times New Roman" w:hAnsi="Times New Roman" w:cs="Times New Roman"/>
        </w:rPr>
        <w:t xml:space="preserve"> </w:t>
      </w:r>
    </w:p>
    <w:p w14:paraId="6618C003" w14:textId="77777777" w:rsidR="00171093" w:rsidRDefault="00171093" w:rsidP="00171093">
      <w:pPr>
        <w:ind w:right="23"/>
        <w:jc w:val="center"/>
        <w:rPr>
          <w:b/>
          <w:bCs/>
        </w:rPr>
      </w:pPr>
    </w:p>
    <w:p w14:paraId="5E8B0D9A" w14:textId="77777777" w:rsidR="00171093" w:rsidRPr="0088580A" w:rsidRDefault="00171093" w:rsidP="00171093">
      <w:pPr>
        <w:ind w:firstLine="0"/>
        <w:jc w:val="center"/>
        <w:rPr>
          <w:bCs/>
          <w:i/>
          <w:color w:val="FF0000"/>
        </w:rPr>
      </w:pPr>
      <w:r w:rsidRPr="0088580A">
        <w:rPr>
          <w:b/>
        </w:rPr>
        <w:t>Материально-технические условия</w:t>
      </w:r>
      <w:r w:rsidRPr="0088580A">
        <w:t>:</w:t>
      </w:r>
      <w:r w:rsidRPr="0088580A">
        <w:rPr>
          <w:bCs/>
          <w:i/>
          <w:color w:val="FF0000"/>
        </w:rPr>
        <w:t xml:space="preserve">                                    </w:t>
      </w:r>
    </w:p>
    <w:p w14:paraId="0C679A2D" w14:textId="77777777" w:rsidR="00146499" w:rsidRDefault="00146499" w:rsidP="00146499">
      <w:pPr>
        <w:autoSpaceDE w:val="0"/>
        <w:autoSpaceDN w:val="0"/>
        <w:adjustRightInd w:val="0"/>
        <w:spacing w:line="276" w:lineRule="auto"/>
      </w:pPr>
      <w:r w:rsidRPr="00BE6282">
        <w:t>Учебный кабинет с мультимедийным оборудованием (компьютером, проектором, колонками, экраном, панель) и с доступом к сети Интернет, флипчарт с маркерами; стол и стулья для преподавателя и для слушателей.</w:t>
      </w:r>
    </w:p>
    <w:p w14:paraId="659922C1" w14:textId="77777777" w:rsidR="00171093" w:rsidRPr="0088580A" w:rsidRDefault="00171093" w:rsidP="00171093">
      <w:pPr>
        <w:suppressAutoHyphens/>
        <w:jc w:val="center"/>
        <w:rPr>
          <w:b/>
          <w:lang w:eastAsia="ar-SA"/>
        </w:rPr>
      </w:pPr>
    </w:p>
    <w:p w14:paraId="3ED73E13" w14:textId="77777777" w:rsidR="00171093" w:rsidRPr="0088580A" w:rsidRDefault="00171093" w:rsidP="00171093">
      <w:pPr>
        <w:suppressAutoHyphens/>
        <w:jc w:val="center"/>
        <w:rPr>
          <w:b/>
          <w:lang w:eastAsia="ar-SA"/>
        </w:rPr>
      </w:pPr>
      <w:r w:rsidRPr="0088580A">
        <w:rPr>
          <w:b/>
          <w:lang w:eastAsia="ar-SA"/>
        </w:rPr>
        <w:t>Кадровое обеспечение программы:</w:t>
      </w:r>
    </w:p>
    <w:p w14:paraId="7FB1C925" w14:textId="77777777" w:rsidR="00146499" w:rsidRPr="00CA0F42" w:rsidRDefault="00146499" w:rsidP="00146499">
      <w:pPr>
        <w:tabs>
          <w:tab w:val="left" w:pos="993"/>
        </w:tabs>
        <w:suppressAutoHyphens/>
      </w:pPr>
      <w:r w:rsidRPr="00BE6282">
        <w:t>Преподаватели, соответствующие требованиям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(Приказ Минздравсоцразвития РФ от 26.08.2010 N 761Н).</w:t>
      </w:r>
    </w:p>
    <w:p w14:paraId="44F20F80" w14:textId="77777777" w:rsidR="003E4ACF" w:rsidRDefault="003E4ACF" w:rsidP="003E4ACF">
      <w:pPr>
        <w:ind w:right="23"/>
        <w:jc w:val="center"/>
        <w:rPr>
          <w:b/>
          <w:bCs/>
        </w:rPr>
      </w:pPr>
    </w:p>
    <w:p w14:paraId="15496CE1" w14:textId="77777777" w:rsidR="003E4ACF" w:rsidRDefault="003E4ACF" w:rsidP="003E4ACF">
      <w:pPr>
        <w:ind w:right="23"/>
        <w:jc w:val="center"/>
        <w:rPr>
          <w:b/>
          <w:bCs/>
        </w:rPr>
      </w:pPr>
      <w:r>
        <w:rPr>
          <w:b/>
          <w:bCs/>
        </w:rPr>
        <w:t xml:space="preserve">ОЦЕНКА РЕЗУЛЬТАТОВ ОСВОЕНИЯ ПРОГРАММЫ </w:t>
      </w:r>
    </w:p>
    <w:p w14:paraId="3CE2C33D" w14:textId="77777777" w:rsidR="003E4ACF" w:rsidRDefault="003E4ACF" w:rsidP="003E4ACF">
      <w:pPr>
        <w:ind w:right="23"/>
      </w:pPr>
      <w:r>
        <w:t>О</w:t>
      </w:r>
      <w:r w:rsidRPr="00F21B31">
        <w:t>существление текущего контроля успеваемости и промежуточной аттестации слушателей происходит по отдельным темам/дисциплинам и в формах, установленных преподавател</w:t>
      </w:r>
      <w:r>
        <w:t xml:space="preserve">ями соответствующих дисциплин. </w:t>
      </w:r>
    </w:p>
    <w:p w14:paraId="6268CA48" w14:textId="77777777" w:rsidR="003E4ACF" w:rsidRPr="00F21B31" w:rsidRDefault="003E4ACF" w:rsidP="003E4ACF">
      <w:pPr>
        <w:ind w:right="23"/>
      </w:pPr>
      <w:r>
        <w:t>Л</w:t>
      </w:r>
      <w:r w:rsidRPr="00F21B31">
        <w:t>ица, получившие по итогам промежуточной аттестации неудовлетворительную оценку, к сдаче квалификационного экзамена не допускаются.</w:t>
      </w:r>
    </w:p>
    <w:p w14:paraId="6925252A" w14:textId="77777777" w:rsidR="003E4ACF" w:rsidRPr="00D421C6" w:rsidRDefault="003E4ACF" w:rsidP="003E4ACF">
      <w:r>
        <w:t>Повышение квалификации</w:t>
      </w:r>
      <w:r w:rsidRPr="00DC472C">
        <w:t xml:space="preserve"> завершается итоговой аттестацией в форме квалификационного экзамена.</w:t>
      </w:r>
    </w:p>
    <w:p w14:paraId="510FA382" w14:textId="77777777" w:rsidR="003E4ACF" w:rsidRDefault="003E4ACF" w:rsidP="003E4ACF">
      <w:pPr>
        <w:ind w:firstLine="567"/>
        <w:jc w:val="center"/>
        <w:rPr>
          <w:b/>
        </w:rPr>
      </w:pPr>
    </w:p>
    <w:p w14:paraId="6000979A" w14:textId="77777777" w:rsidR="003E4ACF" w:rsidRPr="0037027B" w:rsidRDefault="003E4ACF" w:rsidP="003E4ACF">
      <w:pPr>
        <w:ind w:firstLine="567"/>
        <w:jc w:val="center"/>
        <w:rPr>
          <w:b/>
        </w:rPr>
      </w:pPr>
      <w:r>
        <w:rPr>
          <w:b/>
        </w:rPr>
        <w:t>Ф</w:t>
      </w:r>
      <w:r w:rsidRPr="0037027B">
        <w:rPr>
          <w:b/>
        </w:rPr>
        <w:t>ОРМА ИТОГОВОЙ АТТЕСТАЦИИ</w:t>
      </w:r>
    </w:p>
    <w:p w14:paraId="11C4E5EF" w14:textId="77777777" w:rsidR="003E4ACF" w:rsidRPr="00DC472C" w:rsidRDefault="003E4ACF" w:rsidP="003E4ACF">
      <w:pPr>
        <w:ind w:firstLine="567"/>
      </w:pPr>
      <w:r w:rsidRPr="00DC472C">
        <w:t>Квалификационный экзамен включает в себя практическую квалификационную работу и проверку теоретических знаний.</w:t>
      </w:r>
      <w:r>
        <w:t xml:space="preserve"> </w:t>
      </w:r>
    </w:p>
    <w:p w14:paraId="49B5C662" w14:textId="77777777" w:rsidR="003E4ACF" w:rsidRDefault="003E4ACF" w:rsidP="003E4ACF">
      <w:pPr>
        <w:ind w:firstLine="567"/>
      </w:pPr>
      <w:r w:rsidRPr="00DC472C">
        <w:t>Проверка теоретических знаний при проведении квалификационного экзамена проводится по темам/дисциплинам учебного плана.</w:t>
      </w:r>
      <w:r>
        <w:t xml:space="preserve"> </w:t>
      </w:r>
    </w:p>
    <w:p w14:paraId="5D887F28" w14:textId="40CA5F05" w:rsidR="003E4ACF" w:rsidRPr="00DC472C" w:rsidRDefault="003E4ACF" w:rsidP="003E4ACF">
      <w:pPr>
        <w:ind w:firstLine="567"/>
      </w:pPr>
      <w:r w:rsidRPr="00DC472C">
        <w:t xml:space="preserve">Результаты квалификационного экзамена оформляются протоколом. По результатам квалификационного экзамена выдается свидетельство о </w:t>
      </w:r>
      <w:r>
        <w:t>повышении квалификации</w:t>
      </w:r>
      <w:r w:rsidRPr="00DC472C">
        <w:t xml:space="preserve"> </w:t>
      </w:r>
      <w:r w:rsidRPr="00B65356">
        <w:t xml:space="preserve">«Работы под напряжением на воздушных линиях электропередач </w:t>
      </w:r>
      <w:r w:rsidR="00D72538" w:rsidRPr="00D72538">
        <w:t xml:space="preserve">и распределительных устройствах </w:t>
      </w:r>
      <w:r w:rsidRPr="00B65356">
        <w:t>до 1000 В»</w:t>
      </w:r>
      <w:r w:rsidRPr="00DC472C">
        <w:t>.</w:t>
      </w:r>
    </w:p>
    <w:p w14:paraId="58830E67" w14:textId="77777777" w:rsidR="003E4ACF" w:rsidRDefault="003E4ACF" w:rsidP="003E4ACF">
      <w:pPr>
        <w:ind w:firstLine="567"/>
      </w:pPr>
      <w:r w:rsidRPr="00DC472C">
        <w:t>Оценка качества освоения программы осуществляется по шкале оценивания.</w:t>
      </w:r>
    </w:p>
    <w:p w14:paraId="36CC5C56" w14:textId="77777777" w:rsidR="003E4ACF" w:rsidRDefault="003E4ACF" w:rsidP="003E4ACF">
      <w:pPr>
        <w:ind w:firstLine="567"/>
      </w:pPr>
    </w:p>
    <w:p w14:paraId="58FF1DB1" w14:textId="77777777" w:rsidR="003E4ACF" w:rsidRDefault="003E4ACF" w:rsidP="003E4ACF">
      <w:pPr>
        <w:ind w:firstLine="567"/>
        <w:rPr>
          <w:rFonts w:eastAsia="Calibri"/>
          <w:i/>
          <w:shd w:val="clear" w:color="auto" w:fill="FFFFFF"/>
        </w:rPr>
      </w:pPr>
      <w:r w:rsidRPr="00DC472C">
        <w:rPr>
          <w:rFonts w:eastAsia="Calibri"/>
          <w:i/>
          <w:shd w:val="clear" w:color="auto" w:fill="FFFFFF"/>
        </w:rPr>
        <w:t>Шкала оценивания промежуточной аттестации в форме устного опроса:</w:t>
      </w:r>
    </w:p>
    <w:tbl>
      <w:tblPr>
        <w:tblStyle w:val="aa"/>
        <w:tblW w:w="10314" w:type="dxa"/>
        <w:tblLook w:val="04A0" w:firstRow="1" w:lastRow="0" w:firstColumn="1" w:lastColumn="0" w:noHBand="0" w:noVBand="1"/>
      </w:tblPr>
      <w:tblGrid>
        <w:gridCol w:w="1526"/>
        <w:gridCol w:w="2084"/>
        <w:gridCol w:w="2594"/>
        <w:gridCol w:w="2409"/>
        <w:gridCol w:w="1701"/>
      </w:tblGrid>
      <w:tr w:rsidR="003E4ACF" w14:paraId="2DB603D2" w14:textId="77777777" w:rsidTr="0017278F">
        <w:tc>
          <w:tcPr>
            <w:tcW w:w="1526" w:type="dxa"/>
          </w:tcPr>
          <w:p w14:paraId="4E22EFF5" w14:textId="77777777" w:rsidR="003E4ACF" w:rsidRPr="0037027B" w:rsidRDefault="003E4ACF" w:rsidP="0017278F">
            <w:pPr>
              <w:ind w:firstLine="0"/>
            </w:pPr>
            <w:r w:rsidRPr="0037027B">
              <w:t>Балл</w:t>
            </w:r>
          </w:p>
        </w:tc>
        <w:tc>
          <w:tcPr>
            <w:tcW w:w="2084" w:type="dxa"/>
          </w:tcPr>
          <w:p w14:paraId="2D5C6FFC" w14:textId="77777777" w:rsidR="003E4ACF" w:rsidRPr="00DC472C" w:rsidRDefault="003E4ACF" w:rsidP="0017278F">
            <w:pPr>
              <w:keepNext/>
              <w:keepLines/>
              <w:tabs>
                <w:tab w:val="left" w:pos="993"/>
              </w:tabs>
              <w:ind w:firstLine="0"/>
              <w:jc w:val="center"/>
              <w:rPr>
                <w:rFonts w:eastAsia="Calibri"/>
                <w:shd w:val="clear" w:color="auto" w:fill="FFFFFF"/>
              </w:rPr>
            </w:pPr>
            <w:r>
              <w:rPr>
                <w:rFonts w:eastAsia="Calibri"/>
                <w:shd w:val="clear" w:color="auto" w:fill="FFFFFF"/>
              </w:rPr>
              <w:t>«</w:t>
            </w:r>
            <w:r w:rsidRPr="00DC472C">
              <w:rPr>
                <w:rFonts w:eastAsia="Calibri"/>
                <w:shd w:val="clear" w:color="auto" w:fill="FFFFFF"/>
              </w:rPr>
              <w:t>5</w:t>
            </w:r>
            <w:r>
              <w:rPr>
                <w:rFonts w:eastAsia="Calibri"/>
                <w:shd w:val="clear" w:color="auto" w:fill="FFFFFF"/>
              </w:rPr>
              <w:t>»</w:t>
            </w:r>
          </w:p>
        </w:tc>
        <w:tc>
          <w:tcPr>
            <w:tcW w:w="2594" w:type="dxa"/>
          </w:tcPr>
          <w:p w14:paraId="4E40D230" w14:textId="77777777" w:rsidR="003E4ACF" w:rsidRPr="00DC472C" w:rsidRDefault="003E4ACF" w:rsidP="0017278F">
            <w:pPr>
              <w:keepNext/>
              <w:keepLines/>
              <w:tabs>
                <w:tab w:val="left" w:pos="993"/>
              </w:tabs>
              <w:ind w:firstLine="0"/>
              <w:jc w:val="center"/>
              <w:rPr>
                <w:rFonts w:eastAsia="Calibri"/>
                <w:shd w:val="clear" w:color="auto" w:fill="FFFFFF"/>
              </w:rPr>
            </w:pPr>
            <w:r>
              <w:rPr>
                <w:rFonts w:eastAsia="Calibri"/>
                <w:shd w:val="clear" w:color="auto" w:fill="FFFFFF"/>
              </w:rPr>
              <w:t>«</w:t>
            </w:r>
            <w:r w:rsidRPr="00DC472C">
              <w:rPr>
                <w:rFonts w:eastAsia="Calibri"/>
                <w:shd w:val="clear" w:color="auto" w:fill="FFFFFF"/>
              </w:rPr>
              <w:t>4</w:t>
            </w:r>
            <w:r>
              <w:rPr>
                <w:rFonts w:eastAsia="Calibri"/>
                <w:shd w:val="clear" w:color="auto" w:fill="FFFFFF"/>
              </w:rPr>
              <w:t>»</w:t>
            </w:r>
          </w:p>
        </w:tc>
        <w:tc>
          <w:tcPr>
            <w:tcW w:w="2409" w:type="dxa"/>
          </w:tcPr>
          <w:p w14:paraId="27CC6BC2" w14:textId="77777777" w:rsidR="003E4ACF" w:rsidRPr="00DC472C" w:rsidRDefault="003E4ACF" w:rsidP="0017278F">
            <w:pPr>
              <w:keepNext/>
              <w:keepLines/>
              <w:tabs>
                <w:tab w:val="left" w:pos="993"/>
              </w:tabs>
              <w:ind w:firstLine="0"/>
              <w:jc w:val="center"/>
              <w:rPr>
                <w:rFonts w:eastAsia="Calibri"/>
                <w:shd w:val="clear" w:color="auto" w:fill="FFFFFF"/>
              </w:rPr>
            </w:pPr>
            <w:r>
              <w:rPr>
                <w:rFonts w:eastAsia="Calibri"/>
                <w:shd w:val="clear" w:color="auto" w:fill="FFFFFF"/>
              </w:rPr>
              <w:t>«</w:t>
            </w:r>
            <w:r w:rsidRPr="00DC472C">
              <w:rPr>
                <w:rFonts w:eastAsia="Calibri"/>
                <w:shd w:val="clear" w:color="auto" w:fill="FFFFFF"/>
              </w:rPr>
              <w:t>3</w:t>
            </w:r>
            <w:r>
              <w:rPr>
                <w:rFonts w:eastAsia="Calibri"/>
                <w:shd w:val="clear" w:color="auto" w:fill="FFFFFF"/>
              </w:rPr>
              <w:t>»</w:t>
            </w:r>
          </w:p>
        </w:tc>
        <w:tc>
          <w:tcPr>
            <w:tcW w:w="1701" w:type="dxa"/>
          </w:tcPr>
          <w:p w14:paraId="684EAFAA" w14:textId="77777777" w:rsidR="003E4ACF" w:rsidRPr="00DC472C" w:rsidRDefault="003E4ACF" w:rsidP="0017278F">
            <w:pPr>
              <w:keepNext/>
              <w:keepLines/>
              <w:tabs>
                <w:tab w:val="left" w:pos="993"/>
              </w:tabs>
              <w:ind w:firstLine="0"/>
              <w:jc w:val="center"/>
              <w:rPr>
                <w:rFonts w:eastAsia="Calibri"/>
                <w:shd w:val="clear" w:color="auto" w:fill="FFFFFF"/>
              </w:rPr>
            </w:pPr>
            <w:r>
              <w:rPr>
                <w:rFonts w:eastAsia="Calibri"/>
                <w:shd w:val="clear" w:color="auto" w:fill="FFFFFF"/>
              </w:rPr>
              <w:t>«</w:t>
            </w:r>
            <w:r w:rsidRPr="00DC472C">
              <w:rPr>
                <w:rFonts w:eastAsia="Calibri"/>
                <w:shd w:val="clear" w:color="auto" w:fill="FFFFFF"/>
              </w:rPr>
              <w:t>2</w:t>
            </w:r>
            <w:r>
              <w:rPr>
                <w:rFonts w:eastAsia="Calibri"/>
                <w:shd w:val="clear" w:color="auto" w:fill="FFFFFF"/>
              </w:rPr>
              <w:t>»</w:t>
            </w:r>
          </w:p>
        </w:tc>
      </w:tr>
      <w:tr w:rsidR="003E4ACF" w14:paraId="290C996D" w14:textId="77777777" w:rsidTr="0017278F">
        <w:tc>
          <w:tcPr>
            <w:tcW w:w="1526" w:type="dxa"/>
          </w:tcPr>
          <w:p w14:paraId="3ABD5AD1" w14:textId="77777777" w:rsidR="003E4ACF" w:rsidRPr="0037027B" w:rsidRDefault="003E4ACF" w:rsidP="0017278F">
            <w:pPr>
              <w:ind w:firstLine="0"/>
            </w:pPr>
            <w:r w:rsidRPr="0037027B">
              <w:t>Критерий</w:t>
            </w:r>
          </w:p>
        </w:tc>
        <w:tc>
          <w:tcPr>
            <w:tcW w:w="2084" w:type="dxa"/>
          </w:tcPr>
          <w:p w14:paraId="0D51E15D" w14:textId="77777777" w:rsidR="003E4ACF" w:rsidRPr="00DC472C" w:rsidRDefault="003E4ACF" w:rsidP="0017278F">
            <w:pPr>
              <w:keepNext/>
              <w:keepLines/>
              <w:tabs>
                <w:tab w:val="left" w:pos="993"/>
              </w:tabs>
              <w:ind w:firstLine="0"/>
              <w:rPr>
                <w:rFonts w:eastAsia="Calibri"/>
                <w:shd w:val="clear" w:color="auto" w:fill="FFFFFF"/>
              </w:rPr>
            </w:pPr>
            <w:r w:rsidRPr="00DC472C">
              <w:rPr>
                <w:rFonts w:eastAsia="Calibri"/>
                <w:shd w:val="clear" w:color="auto" w:fill="FFFFFF"/>
              </w:rPr>
              <w:t>При верном ответе на вопрос</w:t>
            </w:r>
          </w:p>
        </w:tc>
        <w:tc>
          <w:tcPr>
            <w:tcW w:w="2594" w:type="dxa"/>
          </w:tcPr>
          <w:p w14:paraId="193F73AC" w14:textId="77777777" w:rsidR="003E4ACF" w:rsidRPr="00DC472C" w:rsidRDefault="003E4ACF" w:rsidP="0017278F">
            <w:pPr>
              <w:keepNext/>
              <w:keepLines/>
              <w:tabs>
                <w:tab w:val="left" w:pos="993"/>
              </w:tabs>
              <w:ind w:firstLine="0"/>
              <w:rPr>
                <w:rFonts w:eastAsia="Calibri"/>
                <w:shd w:val="clear" w:color="auto" w:fill="FFFFFF"/>
              </w:rPr>
            </w:pPr>
            <w:r w:rsidRPr="00DC472C">
              <w:rPr>
                <w:rFonts w:eastAsia="Calibri"/>
                <w:shd w:val="clear" w:color="auto" w:fill="FFFFFF"/>
              </w:rPr>
              <w:t xml:space="preserve">При неполном ответе на вопрос и верными </w:t>
            </w:r>
            <w:r w:rsidRPr="00DC472C">
              <w:rPr>
                <w:rFonts w:eastAsia="Calibri"/>
                <w:shd w:val="clear" w:color="auto" w:fill="FFFFFF"/>
              </w:rPr>
              <w:lastRenderedPageBreak/>
              <w:t>ответами на уточняющие вопросы</w:t>
            </w:r>
          </w:p>
        </w:tc>
        <w:tc>
          <w:tcPr>
            <w:tcW w:w="2409" w:type="dxa"/>
          </w:tcPr>
          <w:p w14:paraId="32453A84" w14:textId="77777777" w:rsidR="003E4ACF" w:rsidRPr="00DC472C" w:rsidRDefault="003E4ACF" w:rsidP="0017278F">
            <w:pPr>
              <w:keepNext/>
              <w:keepLines/>
              <w:tabs>
                <w:tab w:val="left" w:pos="993"/>
              </w:tabs>
              <w:ind w:firstLine="0"/>
              <w:rPr>
                <w:rFonts w:eastAsia="Calibri"/>
                <w:shd w:val="clear" w:color="auto" w:fill="FFFFFF"/>
              </w:rPr>
            </w:pPr>
            <w:r w:rsidRPr="00DC472C">
              <w:rPr>
                <w:rFonts w:eastAsia="Calibri"/>
                <w:shd w:val="clear" w:color="auto" w:fill="FFFFFF"/>
              </w:rPr>
              <w:lastRenderedPageBreak/>
              <w:t xml:space="preserve">При неполном ответе на вопрос и </w:t>
            </w:r>
            <w:r w:rsidRPr="00DC472C">
              <w:rPr>
                <w:rFonts w:eastAsia="Calibri"/>
                <w:shd w:val="clear" w:color="auto" w:fill="FFFFFF"/>
              </w:rPr>
              <w:lastRenderedPageBreak/>
              <w:t>неверными ответами на уточняющие вопросы</w:t>
            </w:r>
          </w:p>
        </w:tc>
        <w:tc>
          <w:tcPr>
            <w:tcW w:w="1701" w:type="dxa"/>
          </w:tcPr>
          <w:p w14:paraId="24E2BA2A" w14:textId="77777777" w:rsidR="003E4ACF" w:rsidRPr="00DC472C" w:rsidRDefault="003E4ACF" w:rsidP="0017278F">
            <w:pPr>
              <w:keepNext/>
              <w:keepLines/>
              <w:tabs>
                <w:tab w:val="left" w:pos="993"/>
              </w:tabs>
              <w:ind w:firstLine="0"/>
              <w:rPr>
                <w:rFonts w:eastAsia="Calibri"/>
                <w:shd w:val="clear" w:color="auto" w:fill="FFFFFF"/>
              </w:rPr>
            </w:pPr>
            <w:r w:rsidRPr="00DC472C">
              <w:rPr>
                <w:rFonts w:eastAsia="Calibri"/>
                <w:shd w:val="clear" w:color="auto" w:fill="FFFFFF"/>
              </w:rPr>
              <w:lastRenderedPageBreak/>
              <w:t xml:space="preserve">Отсутствие ответа или </w:t>
            </w:r>
            <w:r w:rsidRPr="00DC472C">
              <w:rPr>
                <w:rFonts w:eastAsia="Calibri"/>
                <w:shd w:val="clear" w:color="auto" w:fill="FFFFFF"/>
              </w:rPr>
              <w:lastRenderedPageBreak/>
              <w:t>неверный ответ</w:t>
            </w:r>
          </w:p>
        </w:tc>
      </w:tr>
    </w:tbl>
    <w:p w14:paraId="6366BEF7" w14:textId="77777777" w:rsidR="003E4ACF" w:rsidRPr="0037027B" w:rsidRDefault="003E4ACF" w:rsidP="003E4ACF">
      <w:pPr>
        <w:ind w:left="709" w:firstLine="0"/>
        <w:rPr>
          <w:rFonts w:eastAsia="Calibri"/>
        </w:rPr>
      </w:pPr>
    </w:p>
    <w:p w14:paraId="77B8F7CC" w14:textId="77777777" w:rsidR="003E4ACF" w:rsidRPr="0037027B" w:rsidRDefault="003E4ACF" w:rsidP="003E4ACF">
      <w:pPr>
        <w:ind w:left="709" w:firstLine="0"/>
        <w:jc w:val="center"/>
        <w:rPr>
          <w:rFonts w:eastAsia="Calibri"/>
          <w:i/>
        </w:rPr>
      </w:pPr>
      <w:r w:rsidRPr="0037027B">
        <w:rPr>
          <w:rFonts w:eastAsia="Calibri"/>
          <w:i/>
        </w:rPr>
        <w:t>Шкала оценивания итоговой аттестации:</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3231"/>
        <w:gridCol w:w="1727"/>
        <w:gridCol w:w="1728"/>
        <w:gridCol w:w="1535"/>
      </w:tblGrid>
      <w:tr w:rsidR="003E4ACF" w:rsidRPr="0037027B" w14:paraId="7884A235" w14:textId="77777777" w:rsidTr="0017278F">
        <w:tc>
          <w:tcPr>
            <w:tcW w:w="2127" w:type="dxa"/>
          </w:tcPr>
          <w:p w14:paraId="0E0746CC" w14:textId="77777777" w:rsidR="003E4ACF" w:rsidRPr="0037027B" w:rsidRDefault="003E4ACF" w:rsidP="0017278F">
            <w:pPr>
              <w:ind w:left="709" w:firstLine="0"/>
              <w:rPr>
                <w:rFonts w:eastAsia="Calibri"/>
              </w:rPr>
            </w:pPr>
            <w:r w:rsidRPr="0037027B">
              <w:rPr>
                <w:rFonts w:eastAsia="Calibri"/>
              </w:rPr>
              <w:t>Балл</w:t>
            </w:r>
          </w:p>
        </w:tc>
        <w:tc>
          <w:tcPr>
            <w:tcW w:w="3231" w:type="dxa"/>
          </w:tcPr>
          <w:p w14:paraId="4833B2FC" w14:textId="77777777" w:rsidR="003E4ACF" w:rsidRPr="0037027B" w:rsidRDefault="003E4ACF" w:rsidP="0017278F">
            <w:pPr>
              <w:ind w:left="709" w:firstLine="0"/>
              <w:rPr>
                <w:rFonts w:eastAsia="Calibri"/>
              </w:rPr>
            </w:pPr>
            <w:r>
              <w:rPr>
                <w:rFonts w:eastAsia="Calibri"/>
              </w:rPr>
              <w:t>«</w:t>
            </w:r>
            <w:r w:rsidRPr="0037027B">
              <w:rPr>
                <w:rFonts w:eastAsia="Calibri"/>
              </w:rPr>
              <w:t>5</w:t>
            </w:r>
            <w:r>
              <w:rPr>
                <w:rFonts w:eastAsia="Calibri"/>
              </w:rPr>
              <w:t>»</w:t>
            </w:r>
          </w:p>
        </w:tc>
        <w:tc>
          <w:tcPr>
            <w:tcW w:w="1727" w:type="dxa"/>
          </w:tcPr>
          <w:p w14:paraId="02665434" w14:textId="77777777" w:rsidR="003E4ACF" w:rsidRPr="0037027B" w:rsidRDefault="003E4ACF" w:rsidP="0017278F">
            <w:pPr>
              <w:ind w:left="709" w:firstLine="0"/>
              <w:rPr>
                <w:rFonts w:eastAsia="Calibri"/>
              </w:rPr>
            </w:pPr>
            <w:r>
              <w:rPr>
                <w:rFonts w:eastAsia="Calibri"/>
              </w:rPr>
              <w:t>«</w:t>
            </w:r>
            <w:r w:rsidRPr="0037027B">
              <w:rPr>
                <w:rFonts w:eastAsia="Calibri"/>
              </w:rPr>
              <w:t>4</w:t>
            </w:r>
            <w:r>
              <w:rPr>
                <w:rFonts w:eastAsia="Calibri"/>
              </w:rPr>
              <w:t>»</w:t>
            </w:r>
          </w:p>
        </w:tc>
        <w:tc>
          <w:tcPr>
            <w:tcW w:w="1728" w:type="dxa"/>
          </w:tcPr>
          <w:p w14:paraId="2AB8FC86" w14:textId="77777777" w:rsidR="003E4ACF" w:rsidRPr="0037027B" w:rsidRDefault="003E4ACF" w:rsidP="0017278F">
            <w:pPr>
              <w:ind w:left="709" w:firstLine="0"/>
              <w:rPr>
                <w:rFonts w:eastAsia="Calibri"/>
              </w:rPr>
            </w:pPr>
            <w:r>
              <w:rPr>
                <w:rFonts w:eastAsia="Calibri"/>
              </w:rPr>
              <w:t>«</w:t>
            </w:r>
            <w:r w:rsidRPr="0037027B">
              <w:rPr>
                <w:rFonts w:eastAsia="Calibri"/>
              </w:rPr>
              <w:t>3</w:t>
            </w:r>
            <w:r>
              <w:rPr>
                <w:rFonts w:eastAsia="Calibri"/>
              </w:rPr>
              <w:t>»</w:t>
            </w:r>
          </w:p>
        </w:tc>
        <w:tc>
          <w:tcPr>
            <w:tcW w:w="1535" w:type="dxa"/>
          </w:tcPr>
          <w:p w14:paraId="15BC6BEA" w14:textId="77777777" w:rsidR="003E4ACF" w:rsidRPr="0037027B" w:rsidRDefault="003E4ACF" w:rsidP="0017278F">
            <w:pPr>
              <w:ind w:left="709" w:firstLine="0"/>
              <w:rPr>
                <w:rFonts w:eastAsia="Calibri"/>
              </w:rPr>
            </w:pPr>
            <w:r>
              <w:rPr>
                <w:rFonts w:eastAsia="Calibri"/>
              </w:rPr>
              <w:t>«</w:t>
            </w:r>
            <w:r w:rsidRPr="0037027B">
              <w:rPr>
                <w:rFonts w:eastAsia="Calibri"/>
              </w:rPr>
              <w:t>2</w:t>
            </w:r>
            <w:r>
              <w:rPr>
                <w:rFonts w:eastAsia="Calibri"/>
              </w:rPr>
              <w:t>»</w:t>
            </w:r>
          </w:p>
        </w:tc>
      </w:tr>
      <w:tr w:rsidR="003E4ACF" w:rsidRPr="0037027B" w14:paraId="4F47D419" w14:textId="77777777" w:rsidTr="0017278F">
        <w:tc>
          <w:tcPr>
            <w:tcW w:w="2127" w:type="dxa"/>
          </w:tcPr>
          <w:p w14:paraId="134FBFEC" w14:textId="77777777" w:rsidR="003E4ACF" w:rsidRPr="000267A1" w:rsidRDefault="003E4ACF" w:rsidP="0017278F">
            <w:pPr>
              <w:keepNext/>
              <w:keepLines/>
              <w:tabs>
                <w:tab w:val="left" w:pos="993"/>
              </w:tabs>
              <w:ind w:firstLine="0"/>
              <w:jc w:val="center"/>
              <w:rPr>
                <w:shd w:val="clear" w:color="auto" w:fill="FFFFFF"/>
              </w:rPr>
            </w:pPr>
            <w:r w:rsidRPr="000267A1">
              <w:rPr>
                <w:shd w:val="clear" w:color="auto" w:fill="FFFFFF"/>
              </w:rPr>
              <w:t>Критерий</w:t>
            </w:r>
          </w:p>
        </w:tc>
        <w:tc>
          <w:tcPr>
            <w:tcW w:w="3231" w:type="dxa"/>
          </w:tcPr>
          <w:p w14:paraId="75826D2A" w14:textId="77777777" w:rsidR="003E4ACF" w:rsidRPr="000267A1" w:rsidRDefault="003E4ACF" w:rsidP="0017278F">
            <w:pPr>
              <w:keepNext/>
              <w:keepLines/>
              <w:tabs>
                <w:tab w:val="left" w:pos="993"/>
              </w:tabs>
              <w:ind w:firstLine="0"/>
              <w:jc w:val="center"/>
              <w:rPr>
                <w:shd w:val="clear" w:color="auto" w:fill="FFFFFF"/>
              </w:rPr>
            </w:pPr>
            <w:r w:rsidRPr="000267A1">
              <w:rPr>
                <w:shd w:val="clear" w:color="auto" w:fill="FFFFFF"/>
              </w:rPr>
              <w:t>90-100% вопросов/заданий</w:t>
            </w:r>
          </w:p>
        </w:tc>
        <w:tc>
          <w:tcPr>
            <w:tcW w:w="1727" w:type="dxa"/>
          </w:tcPr>
          <w:p w14:paraId="27A2D973" w14:textId="77777777" w:rsidR="003E4ACF" w:rsidRPr="000267A1" w:rsidRDefault="003E4ACF" w:rsidP="0017278F">
            <w:pPr>
              <w:keepNext/>
              <w:keepLines/>
              <w:tabs>
                <w:tab w:val="left" w:pos="993"/>
              </w:tabs>
              <w:ind w:firstLine="0"/>
              <w:jc w:val="center"/>
              <w:rPr>
                <w:shd w:val="clear" w:color="auto" w:fill="FFFFFF"/>
              </w:rPr>
            </w:pPr>
            <w:r w:rsidRPr="000267A1">
              <w:rPr>
                <w:shd w:val="clear" w:color="auto" w:fill="FFFFFF"/>
              </w:rPr>
              <w:t>75-89%</w:t>
            </w:r>
          </w:p>
        </w:tc>
        <w:tc>
          <w:tcPr>
            <w:tcW w:w="1728" w:type="dxa"/>
          </w:tcPr>
          <w:p w14:paraId="2D7CC78D" w14:textId="77777777" w:rsidR="003E4ACF" w:rsidRPr="000267A1" w:rsidRDefault="003E4ACF" w:rsidP="0017278F">
            <w:pPr>
              <w:keepNext/>
              <w:keepLines/>
              <w:tabs>
                <w:tab w:val="left" w:pos="993"/>
              </w:tabs>
              <w:ind w:firstLine="0"/>
              <w:jc w:val="center"/>
              <w:rPr>
                <w:shd w:val="clear" w:color="auto" w:fill="FFFFFF"/>
              </w:rPr>
            </w:pPr>
            <w:r w:rsidRPr="000267A1">
              <w:rPr>
                <w:shd w:val="clear" w:color="auto" w:fill="FFFFFF"/>
              </w:rPr>
              <w:t>74-60%</w:t>
            </w:r>
          </w:p>
        </w:tc>
        <w:tc>
          <w:tcPr>
            <w:tcW w:w="1535" w:type="dxa"/>
          </w:tcPr>
          <w:p w14:paraId="27003D99" w14:textId="77777777" w:rsidR="003E4ACF" w:rsidRPr="000267A1" w:rsidRDefault="003E4ACF" w:rsidP="0017278F">
            <w:pPr>
              <w:keepNext/>
              <w:keepLines/>
              <w:tabs>
                <w:tab w:val="left" w:pos="993"/>
              </w:tabs>
              <w:ind w:firstLine="0"/>
              <w:jc w:val="center"/>
              <w:rPr>
                <w:shd w:val="clear" w:color="auto" w:fill="FFFFFF"/>
              </w:rPr>
            </w:pPr>
            <w:r w:rsidRPr="000267A1">
              <w:rPr>
                <w:shd w:val="clear" w:color="auto" w:fill="FFFFFF"/>
              </w:rPr>
              <w:t>Менее 60%</w:t>
            </w:r>
          </w:p>
        </w:tc>
      </w:tr>
    </w:tbl>
    <w:p w14:paraId="11A0A1CB" w14:textId="00F1C3F1" w:rsidR="003E4ACF" w:rsidRDefault="003E4ACF" w:rsidP="003E4ACF">
      <w:pPr>
        <w:jc w:val="center"/>
        <w:rPr>
          <w:highlight w:val="yellow"/>
        </w:rPr>
      </w:pPr>
    </w:p>
    <w:p w14:paraId="55F69E49" w14:textId="77777777" w:rsidR="00124650" w:rsidRDefault="00124650" w:rsidP="003E4ACF">
      <w:pPr>
        <w:jc w:val="center"/>
        <w:rPr>
          <w:highlight w:val="yellow"/>
        </w:rPr>
      </w:pPr>
    </w:p>
    <w:p w14:paraId="5A6BB300" w14:textId="77777777" w:rsidR="003E4ACF" w:rsidRPr="00A64544" w:rsidRDefault="003E4ACF" w:rsidP="003E4ACF">
      <w:pPr>
        <w:rPr>
          <w:b/>
        </w:rPr>
      </w:pPr>
      <w:r w:rsidRPr="00A64544">
        <w:rPr>
          <w:b/>
        </w:rPr>
        <w:t>Критерии оценки результатов практики:</w:t>
      </w:r>
    </w:p>
    <w:p w14:paraId="70BEE110" w14:textId="77777777" w:rsidR="003E4ACF" w:rsidRPr="00A64544" w:rsidRDefault="003E4ACF" w:rsidP="003E4ACF">
      <w:r w:rsidRPr="00A64544">
        <w:t xml:space="preserve"> Оценка «ОТЛИЧНО» ставится при условии, если слушатель: </w:t>
      </w:r>
    </w:p>
    <w:p w14:paraId="65CD0963" w14:textId="77777777" w:rsidR="003E4ACF" w:rsidRPr="00A64544" w:rsidRDefault="003E4ACF" w:rsidP="00CD37AE">
      <w:pPr>
        <w:numPr>
          <w:ilvl w:val="0"/>
          <w:numId w:val="11"/>
        </w:numPr>
        <w:suppressAutoHyphens/>
        <w:jc w:val="left"/>
      </w:pPr>
      <w:r w:rsidRPr="00A64544">
        <w:t xml:space="preserve">в полном объеме выполнил задания практики; </w:t>
      </w:r>
    </w:p>
    <w:p w14:paraId="05EE0E6F" w14:textId="77777777" w:rsidR="003E4ACF" w:rsidRPr="00A64544" w:rsidRDefault="003E4ACF" w:rsidP="00CD37AE">
      <w:pPr>
        <w:numPr>
          <w:ilvl w:val="0"/>
          <w:numId w:val="11"/>
        </w:numPr>
        <w:suppressAutoHyphens/>
        <w:jc w:val="left"/>
      </w:pPr>
      <w:r w:rsidRPr="00A64544">
        <w:t xml:space="preserve">своевременно и корректно заполнял </w:t>
      </w:r>
      <w:r>
        <w:t>документацию</w:t>
      </w:r>
      <w:r w:rsidRPr="00A64544">
        <w:t>;</w:t>
      </w:r>
    </w:p>
    <w:p w14:paraId="18AC6848" w14:textId="77777777" w:rsidR="003E4ACF" w:rsidRPr="00A64544" w:rsidRDefault="003E4ACF" w:rsidP="00CD37AE">
      <w:pPr>
        <w:numPr>
          <w:ilvl w:val="0"/>
          <w:numId w:val="11"/>
        </w:numPr>
        <w:suppressAutoHyphens/>
        <w:jc w:val="left"/>
      </w:pPr>
      <w:r w:rsidRPr="00A64544">
        <w:t>без замечаний выполнил практическую квалификационную работу.</w:t>
      </w:r>
    </w:p>
    <w:p w14:paraId="29294F39" w14:textId="77777777" w:rsidR="003E4ACF" w:rsidRDefault="003E4ACF" w:rsidP="003E4ACF">
      <w:pPr>
        <w:ind w:firstLine="60"/>
      </w:pPr>
    </w:p>
    <w:p w14:paraId="60B7C513" w14:textId="77777777" w:rsidR="003E4ACF" w:rsidRPr="00A64544" w:rsidRDefault="003E4ACF" w:rsidP="003E4ACF">
      <w:r w:rsidRPr="00A64544">
        <w:t xml:space="preserve">Оценка «ХОРОШО» ставится при условии, если слушатель: </w:t>
      </w:r>
    </w:p>
    <w:p w14:paraId="051041B9" w14:textId="77777777" w:rsidR="003E4ACF" w:rsidRPr="00A64544" w:rsidRDefault="003E4ACF" w:rsidP="00CD37AE">
      <w:pPr>
        <w:numPr>
          <w:ilvl w:val="0"/>
          <w:numId w:val="12"/>
        </w:numPr>
        <w:suppressAutoHyphens/>
        <w:jc w:val="left"/>
      </w:pPr>
      <w:r w:rsidRPr="00A64544">
        <w:t xml:space="preserve">в полном объеме выполнил задания практики; </w:t>
      </w:r>
    </w:p>
    <w:p w14:paraId="5BB60530" w14:textId="77777777" w:rsidR="003E4ACF" w:rsidRPr="00A64544" w:rsidRDefault="003E4ACF" w:rsidP="00CD37AE">
      <w:pPr>
        <w:numPr>
          <w:ilvl w:val="0"/>
          <w:numId w:val="12"/>
        </w:numPr>
        <w:suppressAutoHyphens/>
        <w:jc w:val="left"/>
      </w:pPr>
      <w:r w:rsidRPr="00A64544">
        <w:t xml:space="preserve">несвоевременно и некорректно заполнял </w:t>
      </w:r>
      <w:r>
        <w:t>документацию</w:t>
      </w:r>
      <w:r w:rsidRPr="00A64544">
        <w:t>;</w:t>
      </w:r>
    </w:p>
    <w:p w14:paraId="70F1D801" w14:textId="77777777" w:rsidR="003E4ACF" w:rsidRPr="00A64544" w:rsidRDefault="003E4ACF" w:rsidP="00CD37AE">
      <w:pPr>
        <w:numPr>
          <w:ilvl w:val="0"/>
          <w:numId w:val="12"/>
        </w:numPr>
        <w:suppressAutoHyphens/>
        <w:jc w:val="left"/>
      </w:pPr>
      <w:r w:rsidRPr="00A64544">
        <w:t>с небольшими замечаниями выполнил практическую квалификационную работу.</w:t>
      </w:r>
    </w:p>
    <w:p w14:paraId="08F888D7" w14:textId="77777777" w:rsidR="003E4ACF" w:rsidRPr="00A64544" w:rsidRDefault="003E4ACF" w:rsidP="003E4ACF">
      <w:pPr>
        <w:ind w:firstLine="60"/>
      </w:pPr>
    </w:p>
    <w:p w14:paraId="41A657ED" w14:textId="77777777" w:rsidR="003E4ACF" w:rsidRPr="00A64544" w:rsidRDefault="003E4ACF" w:rsidP="003E4ACF">
      <w:r w:rsidRPr="00A64544">
        <w:t xml:space="preserve">Оценка «УДОВЛЕТВОРИТЕЛЬНО» ставится при условии, если слушатель: </w:t>
      </w:r>
    </w:p>
    <w:p w14:paraId="2588054D" w14:textId="77777777" w:rsidR="003E4ACF" w:rsidRPr="00A64544" w:rsidRDefault="003E4ACF" w:rsidP="00CD37AE">
      <w:pPr>
        <w:numPr>
          <w:ilvl w:val="0"/>
          <w:numId w:val="13"/>
        </w:numPr>
        <w:suppressAutoHyphens/>
        <w:jc w:val="left"/>
      </w:pPr>
      <w:r w:rsidRPr="00A64544">
        <w:t xml:space="preserve">в полном объеме выполнил задания практики; </w:t>
      </w:r>
    </w:p>
    <w:p w14:paraId="6E402B85" w14:textId="77777777" w:rsidR="003E4ACF" w:rsidRPr="00A64544" w:rsidRDefault="003E4ACF" w:rsidP="00CD37AE">
      <w:pPr>
        <w:numPr>
          <w:ilvl w:val="0"/>
          <w:numId w:val="13"/>
        </w:numPr>
        <w:suppressAutoHyphens/>
        <w:jc w:val="left"/>
      </w:pPr>
      <w:r w:rsidRPr="00A64544">
        <w:t xml:space="preserve">несвоевременно оформил </w:t>
      </w:r>
      <w:r>
        <w:t>документацию</w:t>
      </w:r>
      <w:r w:rsidRPr="00A64544">
        <w:t>;</w:t>
      </w:r>
    </w:p>
    <w:p w14:paraId="2ED27146" w14:textId="77777777" w:rsidR="003E4ACF" w:rsidRPr="00A64544" w:rsidRDefault="003E4ACF" w:rsidP="00CD37AE">
      <w:pPr>
        <w:numPr>
          <w:ilvl w:val="0"/>
          <w:numId w:val="13"/>
        </w:numPr>
        <w:suppressAutoHyphens/>
        <w:jc w:val="left"/>
      </w:pPr>
      <w:r w:rsidRPr="00A64544">
        <w:t>с замечаниями выполнил практическую квалификационную работу.</w:t>
      </w:r>
    </w:p>
    <w:p w14:paraId="5A5049E5" w14:textId="77777777" w:rsidR="003E4ACF" w:rsidRPr="00A64544" w:rsidRDefault="003E4ACF" w:rsidP="003E4ACF"/>
    <w:p w14:paraId="552FAA43" w14:textId="77777777" w:rsidR="003E4ACF" w:rsidRPr="00A64544" w:rsidRDefault="003E4ACF" w:rsidP="003E4ACF">
      <w:r w:rsidRPr="00A64544">
        <w:t xml:space="preserve"> Оценка «НЕУДОВЛЕТВОРИТЕЛЬНО» ставится при условии, если слушатель:</w:t>
      </w:r>
    </w:p>
    <w:p w14:paraId="20A39E8A" w14:textId="77777777" w:rsidR="003E4ACF" w:rsidRPr="00A64544" w:rsidRDefault="003E4ACF" w:rsidP="00CD37AE">
      <w:pPr>
        <w:numPr>
          <w:ilvl w:val="0"/>
          <w:numId w:val="14"/>
        </w:numPr>
        <w:suppressAutoHyphens/>
        <w:jc w:val="left"/>
      </w:pPr>
      <w:r w:rsidRPr="00A64544">
        <w:t>частично выполнил задание практики;</w:t>
      </w:r>
    </w:p>
    <w:p w14:paraId="4005D193" w14:textId="77777777" w:rsidR="003E4ACF" w:rsidRPr="00A64544" w:rsidRDefault="003E4ACF" w:rsidP="00CD37AE">
      <w:pPr>
        <w:numPr>
          <w:ilvl w:val="0"/>
          <w:numId w:val="14"/>
        </w:numPr>
        <w:suppressAutoHyphens/>
        <w:jc w:val="left"/>
        <w:rPr>
          <w:b/>
          <w:bCs/>
          <w:color w:val="000000"/>
        </w:rPr>
      </w:pPr>
      <w:r w:rsidRPr="00A64544">
        <w:t xml:space="preserve">несвоевременно заполняет </w:t>
      </w:r>
      <w:r>
        <w:t>документацию</w:t>
      </w:r>
      <w:r w:rsidRPr="00A64544">
        <w:t xml:space="preserve">; </w:t>
      </w:r>
    </w:p>
    <w:p w14:paraId="3A45CC25" w14:textId="77777777" w:rsidR="003E4ACF" w:rsidRPr="00D421C6" w:rsidRDefault="003E4ACF" w:rsidP="00CD37AE">
      <w:pPr>
        <w:numPr>
          <w:ilvl w:val="0"/>
          <w:numId w:val="14"/>
        </w:numPr>
        <w:suppressAutoHyphens/>
        <w:jc w:val="left"/>
        <w:rPr>
          <w:b/>
          <w:bCs/>
          <w:color w:val="000000"/>
        </w:rPr>
      </w:pPr>
      <w:r w:rsidRPr="00A64544">
        <w:t>слабо выполнена квалификационная работа</w:t>
      </w:r>
    </w:p>
    <w:p w14:paraId="22B575D2" w14:textId="77777777" w:rsidR="003E4ACF" w:rsidRDefault="003E4ACF" w:rsidP="003E4ACF">
      <w:pPr>
        <w:ind w:firstLine="0"/>
        <w:jc w:val="left"/>
      </w:pPr>
      <w:r>
        <w:br w:type="page"/>
      </w:r>
    </w:p>
    <w:p w14:paraId="2675AC9E" w14:textId="77777777" w:rsidR="003E4ACF" w:rsidRPr="00D421C6" w:rsidRDefault="003E4ACF" w:rsidP="003E4ACF">
      <w:pPr>
        <w:jc w:val="center"/>
        <w:rPr>
          <w:b/>
        </w:rPr>
      </w:pPr>
      <w:commentRangeStart w:id="5"/>
      <w:r w:rsidRPr="00D421C6">
        <w:rPr>
          <w:b/>
        </w:rPr>
        <w:lastRenderedPageBreak/>
        <w:t>ОЦЕНОЧНЫЕ МАТЕРИАЛЫ</w:t>
      </w:r>
      <w:r>
        <w:rPr>
          <w:b/>
        </w:rPr>
        <w:t xml:space="preserve"> ИТОГОВОЙ АТТЕСТАЦИИ</w:t>
      </w:r>
      <w:commentRangeEnd w:id="5"/>
      <w:r>
        <w:rPr>
          <w:rStyle w:val="aff6"/>
          <w:rFonts w:eastAsia="Calibri"/>
          <w:lang w:eastAsia="en-US"/>
        </w:rPr>
        <w:commentReference w:id="5"/>
      </w:r>
    </w:p>
    <w:p w14:paraId="0B6BED23" w14:textId="77777777" w:rsidR="003E4ACF" w:rsidRDefault="003E4ACF" w:rsidP="003E4ACF"/>
    <w:p w14:paraId="467512FC" w14:textId="021D4C01" w:rsidR="003E4ACF" w:rsidRPr="00D421C6" w:rsidRDefault="00D578DE" w:rsidP="003E4ACF">
      <w:pPr>
        <w:ind w:left="709" w:firstLine="0"/>
        <w:jc w:val="center"/>
      </w:pPr>
      <w:bookmarkStart w:id="6" w:name="_Toc443296948"/>
      <w:r>
        <w:t xml:space="preserve">ПРИМЕРНЫЙ ПЕРЕЧЕНЬ </w:t>
      </w:r>
      <w:r w:rsidR="003E4ACF" w:rsidRPr="00D421C6">
        <w:t>ЭКЗАМЕНАЦИОННЫ</w:t>
      </w:r>
      <w:r>
        <w:t>Х</w:t>
      </w:r>
      <w:r w:rsidR="003E4ACF" w:rsidRPr="00D421C6">
        <w:t xml:space="preserve"> </w:t>
      </w:r>
      <w:bookmarkEnd w:id="6"/>
      <w:r w:rsidR="003E4ACF" w:rsidRPr="00D421C6">
        <w:t>ВОПРОС</w:t>
      </w:r>
      <w:r>
        <w:t>ОВ</w:t>
      </w:r>
    </w:p>
    <w:p w14:paraId="14661B07"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D421C6">
        <w:rPr>
          <w:rFonts w:eastAsia="Calibri"/>
          <w:bCs/>
          <w:lang w:eastAsia="en-US"/>
        </w:rPr>
        <w:t xml:space="preserve">Какие </w:t>
      </w:r>
      <w:r w:rsidRPr="004655EE">
        <w:rPr>
          <w:rFonts w:eastAsia="Calibri"/>
          <w:bCs/>
          <w:lang w:eastAsia="en-US"/>
        </w:rPr>
        <w:t>индексы в удостоверении о проверке знаний Правил работы в электроустановках для работников, допущенных к работам под напряжением на токоведущих частях рекомендуется проставлять в поле "Свидетельство на право проведения специальных работ"?</w:t>
      </w:r>
    </w:p>
    <w:p w14:paraId="2C2787FA"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На какой срок выдается наряд-допуск при выполнении работ под напряжением?</w:t>
      </w:r>
    </w:p>
    <w:p w14:paraId="039850A6"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Как разрешается рассредоточение бригады при работах под напряжением на ВЛ?</w:t>
      </w:r>
    </w:p>
    <w:p w14:paraId="055AA715" w14:textId="77777777" w:rsidR="003E4ACF" w:rsidRPr="004655EE" w:rsidRDefault="003E4ACF" w:rsidP="00CD37AE">
      <w:pPr>
        <w:numPr>
          <w:ilvl w:val="0"/>
          <w:numId w:val="16"/>
        </w:numPr>
        <w:ind w:left="0" w:firstLine="0"/>
        <w:rPr>
          <w:rFonts w:eastAsia="Calibri"/>
          <w:bCs/>
          <w:lang w:eastAsia="en-US"/>
        </w:rPr>
      </w:pPr>
      <w:r w:rsidRPr="004655EE">
        <w:rPr>
          <w:rFonts w:eastAsia="Calibri"/>
          <w:bCs/>
          <w:lang w:eastAsia="en-US"/>
        </w:rPr>
        <w:t>Как разрешается рассредоточение бригады при работах под напряжением на ВЛИ?</w:t>
      </w:r>
    </w:p>
    <w:p w14:paraId="01C87BA4"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Каково требование вывешивания плакатов при работах под напряжением?</w:t>
      </w:r>
    </w:p>
    <w:p w14:paraId="033C0019"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Какие применяются схемы работ под напряжением?</w:t>
      </w:r>
    </w:p>
    <w:p w14:paraId="2FDC776F"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Как реализуется схема "токоведущая часть электроустановки под напряжением - изоляция - человек - земля" в электроустановках до 1000 В </w:t>
      </w:r>
      <w:r w:rsidRPr="004655EE">
        <w:rPr>
          <w:bCs/>
        </w:rPr>
        <w:t>при выполнении работ под напряжением</w:t>
      </w:r>
      <w:r w:rsidRPr="004655EE">
        <w:rPr>
          <w:rFonts w:eastAsia="Calibri"/>
          <w:bCs/>
          <w:lang w:eastAsia="en-US"/>
        </w:rPr>
        <w:t>?</w:t>
      </w:r>
    </w:p>
    <w:p w14:paraId="37DE9837"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Какую группу по электробезопасности должны иметь члены бригады при работах под напряжением на токоведущих частях до 1000 В?</w:t>
      </w:r>
    </w:p>
    <w:p w14:paraId="71823F55"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Что должно быть изолировано/ограждено при выполнении работ под напряжением?</w:t>
      </w:r>
    </w:p>
    <w:p w14:paraId="2CC4996A"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Каковы особенности/различия изолированного инструмента, изолирующего инструмента и гибридного инструмента </w:t>
      </w:r>
      <w:r w:rsidRPr="004655EE">
        <w:rPr>
          <w:bCs/>
        </w:rPr>
        <w:t>при выполнении работ под напряжением</w:t>
      </w:r>
      <w:r w:rsidRPr="004655EE">
        <w:rPr>
          <w:rFonts w:eastAsia="Calibri"/>
          <w:bCs/>
          <w:lang w:eastAsia="en-US"/>
        </w:rPr>
        <w:t xml:space="preserve">? </w:t>
      </w:r>
    </w:p>
    <w:p w14:paraId="0D3E42F7"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Какова маркировка инструмента для работ под напряжением до 1000 В?</w:t>
      </w:r>
    </w:p>
    <w:p w14:paraId="289BADD6"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В каком диапазоне температур могут использоваться ручные инструменты для работ под напряжением?</w:t>
      </w:r>
    </w:p>
    <w:p w14:paraId="7768B5BE"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bCs/>
        </w:rPr>
        <w:t>Какой размер неизолированных частей отверток допускается при работах под напряжением?</w:t>
      </w:r>
    </w:p>
    <w:p w14:paraId="07113369"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Какова высота защитного упора плоскогубцев для предотвращения соскальзывания пальцев во время работы в направлении к неизолированным токоведущим частям </w:t>
      </w:r>
      <w:r w:rsidRPr="004655EE">
        <w:rPr>
          <w:bCs/>
        </w:rPr>
        <w:t>при выполнении работ под напряжением</w:t>
      </w:r>
      <w:r w:rsidRPr="004655EE">
        <w:rPr>
          <w:rFonts w:eastAsia="Calibri"/>
          <w:bCs/>
          <w:lang w:eastAsia="en-US"/>
        </w:rPr>
        <w:t>?</w:t>
      </w:r>
    </w:p>
    <w:p w14:paraId="39EE0083"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bCs/>
        </w:rPr>
        <w:t>С каким классом защиты применяются диэлектрические перчатки для работ под напряжение</w:t>
      </w:r>
      <w:r w:rsidRPr="004655EE">
        <w:rPr>
          <w:rFonts w:eastAsia="Calibri"/>
          <w:bCs/>
          <w:lang w:eastAsia="en-US"/>
        </w:rPr>
        <w:t>?</w:t>
      </w:r>
    </w:p>
    <w:p w14:paraId="7A96725C"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Что применяется для защиты диэлектрических перчаток от механических повреждений </w:t>
      </w:r>
      <w:r w:rsidRPr="004655EE">
        <w:rPr>
          <w:bCs/>
        </w:rPr>
        <w:t>при выполнении работ под напряжением</w:t>
      </w:r>
      <w:r w:rsidRPr="004655EE">
        <w:rPr>
          <w:rFonts w:eastAsia="Calibri"/>
          <w:bCs/>
          <w:lang w:eastAsia="en-US"/>
        </w:rPr>
        <w:t>?</w:t>
      </w:r>
    </w:p>
    <w:p w14:paraId="78AE2C47"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Какие работники относятся к оперативно-ремонтному персоналу </w:t>
      </w:r>
      <w:r w:rsidRPr="004655EE">
        <w:rPr>
          <w:bCs/>
        </w:rPr>
        <w:t>при выполнении работ под напряжением</w:t>
      </w:r>
      <w:r w:rsidRPr="004655EE">
        <w:rPr>
          <w:rFonts w:eastAsia="Calibri"/>
          <w:bCs/>
          <w:lang w:eastAsia="en-US"/>
        </w:rPr>
        <w:t>?</w:t>
      </w:r>
    </w:p>
    <w:p w14:paraId="4CE59F8C"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Какие работники относятся к административно-техническому персоналу </w:t>
      </w:r>
      <w:r w:rsidRPr="004655EE">
        <w:rPr>
          <w:bCs/>
        </w:rPr>
        <w:t>при выполнении работ под напряжением</w:t>
      </w:r>
      <w:r w:rsidRPr="004655EE">
        <w:rPr>
          <w:rFonts w:eastAsia="Calibri"/>
          <w:bCs/>
          <w:lang w:eastAsia="en-US"/>
        </w:rPr>
        <w:t>?</w:t>
      </w:r>
    </w:p>
    <w:p w14:paraId="20268C29"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Сколько экземпляров наряда должно оформляться </w:t>
      </w:r>
      <w:r w:rsidRPr="004655EE">
        <w:rPr>
          <w:bCs/>
        </w:rPr>
        <w:t>при выполнении работ под напряжением</w:t>
      </w:r>
      <w:r w:rsidRPr="004655EE">
        <w:rPr>
          <w:rFonts w:eastAsia="Calibri"/>
          <w:bCs/>
          <w:lang w:eastAsia="en-US"/>
        </w:rPr>
        <w:t>?</w:t>
      </w:r>
    </w:p>
    <w:p w14:paraId="01DBD39F"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Сколько экземпляров наряда (независимо от способа его передачи) заполняется в случаях, когда производитель работ назначается одновременно допускающим </w:t>
      </w:r>
      <w:r w:rsidRPr="004655EE">
        <w:rPr>
          <w:bCs/>
        </w:rPr>
        <w:t>при выполнении работ под напряжением</w:t>
      </w:r>
      <w:r w:rsidRPr="004655EE">
        <w:rPr>
          <w:rFonts w:eastAsia="Calibri"/>
          <w:bCs/>
          <w:lang w:eastAsia="en-US"/>
        </w:rPr>
        <w:t>?</w:t>
      </w:r>
    </w:p>
    <w:p w14:paraId="69521C41" w14:textId="77777777" w:rsidR="003E4ACF" w:rsidRPr="004655EE" w:rsidRDefault="003E4ACF" w:rsidP="00CD37AE">
      <w:pPr>
        <w:numPr>
          <w:ilvl w:val="0"/>
          <w:numId w:val="16"/>
        </w:numPr>
        <w:autoSpaceDE w:val="0"/>
        <w:autoSpaceDN w:val="0"/>
        <w:adjustRightInd w:val="0"/>
        <w:spacing w:line="276" w:lineRule="auto"/>
        <w:ind w:left="0" w:firstLine="0"/>
        <w:rPr>
          <w:rFonts w:eastAsia="Calibri"/>
          <w:bCs/>
          <w:lang w:eastAsia="en-US"/>
        </w:rPr>
      </w:pPr>
      <w:r w:rsidRPr="004655EE">
        <w:rPr>
          <w:rFonts w:eastAsia="Calibri"/>
          <w:bCs/>
          <w:lang w:eastAsia="en-US"/>
        </w:rPr>
        <w:t xml:space="preserve">Допускается ли оформлять наряд в электронном виде </w:t>
      </w:r>
      <w:r w:rsidRPr="004655EE">
        <w:rPr>
          <w:bCs/>
        </w:rPr>
        <w:t>при выполнении работ под напряжением</w:t>
      </w:r>
      <w:r w:rsidRPr="004655EE">
        <w:rPr>
          <w:rFonts w:eastAsia="Calibri"/>
          <w:bCs/>
          <w:lang w:eastAsia="en-US"/>
        </w:rPr>
        <w:t>?</w:t>
      </w:r>
    </w:p>
    <w:p w14:paraId="01FDB504" w14:textId="1591D603" w:rsidR="003E4ACF" w:rsidRPr="00D578DE" w:rsidRDefault="003E4ACF" w:rsidP="00CD37AE">
      <w:pPr>
        <w:numPr>
          <w:ilvl w:val="0"/>
          <w:numId w:val="16"/>
        </w:numPr>
        <w:autoSpaceDE w:val="0"/>
        <w:autoSpaceDN w:val="0"/>
        <w:adjustRightInd w:val="0"/>
        <w:spacing w:line="276" w:lineRule="auto"/>
        <w:ind w:left="0" w:firstLine="0"/>
      </w:pPr>
      <w:r w:rsidRPr="00AD5896">
        <w:rPr>
          <w:rFonts w:eastAsia="Calibri"/>
          <w:bCs/>
          <w:lang w:eastAsia="en-US"/>
        </w:rPr>
        <w:t xml:space="preserve">С какой периодичностью должны проверяться наличие и состояние средств защиты работником, ответственным за их состояние, с записью результатов осмотра в журнал </w:t>
      </w:r>
      <w:r w:rsidRPr="00AD5896">
        <w:rPr>
          <w:bCs/>
        </w:rPr>
        <w:t>при выполнении работ под напряжением</w:t>
      </w:r>
      <w:r w:rsidRPr="00AD5896">
        <w:rPr>
          <w:rFonts w:eastAsia="Calibri"/>
          <w:bCs/>
          <w:lang w:eastAsia="en-US"/>
        </w:rPr>
        <w:t>?</w:t>
      </w:r>
    </w:p>
    <w:p w14:paraId="7D986741" w14:textId="77777777" w:rsidR="00D578DE" w:rsidRPr="00BE6282" w:rsidRDefault="00D578DE" w:rsidP="00D578DE">
      <w:pPr>
        <w:pStyle w:val="af8"/>
        <w:widowControl/>
        <w:numPr>
          <w:ilvl w:val="0"/>
          <w:numId w:val="16"/>
        </w:numPr>
        <w:autoSpaceDE w:val="0"/>
        <w:autoSpaceDN w:val="0"/>
        <w:adjustRightInd w:val="0"/>
        <w:spacing w:line="276" w:lineRule="auto"/>
        <w:ind w:left="0" w:firstLine="0"/>
        <w:rPr>
          <w:rFonts w:ascii="Times New Roman" w:hAnsi="Times New Roman"/>
          <w:bCs/>
        </w:rPr>
      </w:pPr>
      <w:r w:rsidRPr="00BE6282">
        <w:rPr>
          <w:rFonts w:ascii="Times New Roman" w:hAnsi="Times New Roman"/>
          <w:bCs/>
        </w:rPr>
        <w:t>Каким работникам предоставляется право выдачи нарядов и распоряжений (кроме работ по предотвращению аварий или ликвидации их последствий) при выполнении работ под напряжением?</w:t>
      </w:r>
    </w:p>
    <w:p w14:paraId="5ABE33FB" w14:textId="77777777" w:rsidR="00D578DE" w:rsidRPr="00BE6282" w:rsidRDefault="00D578DE" w:rsidP="00D578DE">
      <w:pPr>
        <w:pStyle w:val="af8"/>
        <w:widowControl/>
        <w:numPr>
          <w:ilvl w:val="0"/>
          <w:numId w:val="16"/>
        </w:numPr>
        <w:autoSpaceDE w:val="0"/>
        <w:autoSpaceDN w:val="0"/>
        <w:adjustRightInd w:val="0"/>
        <w:spacing w:line="276" w:lineRule="auto"/>
        <w:ind w:left="0" w:firstLine="0"/>
        <w:rPr>
          <w:rFonts w:ascii="Times New Roman" w:hAnsi="Times New Roman"/>
          <w:bCs/>
        </w:rPr>
      </w:pPr>
      <w:r w:rsidRPr="00BE6282">
        <w:rPr>
          <w:rFonts w:ascii="Times New Roman" w:hAnsi="Times New Roman"/>
          <w:bCs/>
        </w:rPr>
        <w:t>В каких случаях бракуется средство защиты при выполнении работ под напряжением?</w:t>
      </w:r>
    </w:p>
    <w:p w14:paraId="4DDCF854" w14:textId="77777777" w:rsidR="00D578DE" w:rsidRPr="00BE6282" w:rsidRDefault="00D578DE" w:rsidP="00D578DE">
      <w:pPr>
        <w:pStyle w:val="af8"/>
        <w:widowControl/>
        <w:numPr>
          <w:ilvl w:val="0"/>
          <w:numId w:val="16"/>
        </w:numPr>
        <w:autoSpaceDE w:val="0"/>
        <w:autoSpaceDN w:val="0"/>
        <w:adjustRightInd w:val="0"/>
        <w:spacing w:line="276" w:lineRule="auto"/>
        <w:ind w:left="0" w:firstLine="0"/>
        <w:rPr>
          <w:rFonts w:ascii="Times New Roman" w:hAnsi="Times New Roman"/>
          <w:bCs/>
        </w:rPr>
      </w:pPr>
      <w:r w:rsidRPr="00BE6282">
        <w:rPr>
          <w:rFonts w:ascii="Times New Roman" w:hAnsi="Times New Roman"/>
          <w:bCs/>
        </w:rPr>
        <w:lastRenderedPageBreak/>
        <w:t>Кто назначается ответственным руководителем работ в электроустановках до 1000 В при выполнении работ под напряжением?</w:t>
      </w:r>
    </w:p>
    <w:p w14:paraId="312F87AE" w14:textId="77777777" w:rsidR="00D578DE" w:rsidRDefault="00D578DE" w:rsidP="00D578DE">
      <w:pPr>
        <w:pStyle w:val="af8"/>
        <w:widowControl/>
        <w:numPr>
          <w:ilvl w:val="0"/>
          <w:numId w:val="16"/>
        </w:numPr>
        <w:autoSpaceDE w:val="0"/>
        <w:autoSpaceDN w:val="0"/>
        <w:adjustRightInd w:val="0"/>
        <w:spacing w:line="276" w:lineRule="auto"/>
        <w:ind w:left="0" w:firstLine="0"/>
        <w:rPr>
          <w:rFonts w:ascii="Times New Roman" w:hAnsi="Times New Roman"/>
          <w:bCs/>
        </w:rPr>
      </w:pPr>
      <w:r w:rsidRPr="00BE6282">
        <w:rPr>
          <w:rFonts w:ascii="Times New Roman" w:hAnsi="Times New Roman"/>
          <w:bCs/>
        </w:rPr>
        <w:t>Какую группу по электробезопасности должен иметь допускающий в электроустановках напряжением до 1000 В при выполнении работ под напряжением?</w:t>
      </w:r>
    </w:p>
    <w:p w14:paraId="0774FDE6" w14:textId="77777777" w:rsidR="00D578DE" w:rsidRDefault="00D578DE" w:rsidP="00D578DE">
      <w:pPr>
        <w:pStyle w:val="af8"/>
        <w:widowControl/>
        <w:numPr>
          <w:ilvl w:val="0"/>
          <w:numId w:val="16"/>
        </w:numPr>
        <w:spacing w:after="200" w:line="276" w:lineRule="auto"/>
        <w:ind w:left="0" w:firstLine="0"/>
        <w:contextualSpacing/>
        <w:jc w:val="left"/>
        <w:rPr>
          <w:rFonts w:ascii="Times New Roman" w:hAnsi="Times New Roman"/>
        </w:rPr>
      </w:pPr>
      <w:r>
        <w:rPr>
          <w:rFonts w:ascii="Times New Roman" w:hAnsi="Times New Roman"/>
        </w:rPr>
        <w:t>Какие СИЗы (кроме электрозащитных) применяются при РПН</w:t>
      </w:r>
      <w:r w:rsidRPr="0034755F">
        <w:rPr>
          <w:rFonts w:ascii="Times New Roman" w:hAnsi="Times New Roman"/>
        </w:rPr>
        <w:t>?</w:t>
      </w:r>
    </w:p>
    <w:p w14:paraId="2E3D124F" w14:textId="77777777" w:rsidR="00D578DE" w:rsidRDefault="00D578DE" w:rsidP="00D578DE">
      <w:pPr>
        <w:pStyle w:val="af8"/>
        <w:widowControl/>
        <w:numPr>
          <w:ilvl w:val="0"/>
          <w:numId w:val="16"/>
        </w:numPr>
        <w:spacing w:after="200" w:line="276" w:lineRule="auto"/>
        <w:ind w:left="0" w:firstLine="0"/>
        <w:contextualSpacing/>
        <w:jc w:val="left"/>
        <w:rPr>
          <w:rFonts w:ascii="Times New Roman" w:hAnsi="Times New Roman"/>
        </w:rPr>
      </w:pPr>
      <w:r>
        <w:rPr>
          <w:rFonts w:ascii="Times New Roman" w:hAnsi="Times New Roman"/>
        </w:rPr>
        <w:t>Какая длина диэлектрических перчаток класса 00</w:t>
      </w:r>
      <w:r w:rsidRPr="0034755F">
        <w:rPr>
          <w:rFonts w:ascii="Times New Roman" w:hAnsi="Times New Roman"/>
        </w:rPr>
        <w:t>?</w:t>
      </w:r>
    </w:p>
    <w:p w14:paraId="77F42B8D" w14:textId="77777777" w:rsidR="00D578DE" w:rsidRDefault="00D578DE" w:rsidP="00D578DE">
      <w:pPr>
        <w:pStyle w:val="af8"/>
        <w:widowControl/>
        <w:numPr>
          <w:ilvl w:val="0"/>
          <w:numId w:val="16"/>
        </w:numPr>
        <w:spacing w:after="200" w:line="276" w:lineRule="auto"/>
        <w:ind w:left="0" w:firstLine="0"/>
        <w:contextualSpacing/>
        <w:jc w:val="left"/>
        <w:rPr>
          <w:rFonts w:ascii="Times New Roman" w:hAnsi="Times New Roman"/>
        </w:rPr>
      </w:pPr>
      <w:r>
        <w:rPr>
          <w:rFonts w:ascii="Times New Roman" w:hAnsi="Times New Roman"/>
        </w:rPr>
        <w:t>Каково испытательное напряжение диэлектрических перчаток класса 00 и 0</w:t>
      </w:r>
      <w:r w:rsidRPr="0034755F">
        <w:rPr>
          <w:rFonts w:ascii="Times New Roman" w:hAnsi="Times New Roman"/>
        </w:rPr>
        <w:t>?</w:t>
      </w:r>
    </w:p>
    <w:p w14:paraId="6D37ABAB" w14:textId="77777777" w:rsidR="00D578DE" w:rsidRDefault="00D578DE" w:rsidP="00D578DE">
      <w:pPr>
        <w:pStyle w:val="af8"/>
        <w:widowControl/>
        <w:numPr>
          <w:ilvl w:val="0"/>
          <w:numId w:val="16"/>
        </w:numPr>
        <w:spacing w:after="200" w:line="276" w:lineRule="auto"/>
        <w:ind w:left="0" w:firstLine="0"/>
        <w:contextualSpacing/>
        <w:jc w:val="left"/>
        <w:rPr>
          <w:rFonts w:ascii="Times New Roman" w:hAnsi="Times New Roman"/>
        </w:rPr>
      </w:pPr>
      <w:r>
        <w:rPr>
          <w:rFonts w:ascii="Times New Roman" w:hAnsi="Times New Roman"/>
        </w:rPr>
        <w:t>Какие изолирующие средства защиты используются при РПН</w:t>
      </w:r>
      <w:r w:rsidRPr="0034755F">
        <w:rPr>
          <w:rFonts w:ascii="Times New Roman" w:hAnsi="Times New Roman"/>
        </w:rPr>
        <w:t>?</w:t>
      </w:r>
    </w:p>
    <w:p w14:paraId="0BC1AB3F" w14:textId="77777777" w:rsidR="00D578DE" w:rsidRDefault="00D578DE" w:rsidP="00D578DE">
      <w:pPr>
        <w:pStyle w:val="af8"/>
        <w:widowControl/>
        <w:numPr>
          <w:ilvl w:val="0"/>
          <w:numId w:val="16"/>
        </w:numPr>
        <w:spacing w:after="200" w:line="276" w:lineRule="auto"/>
        <w:ind w:left="0" w:firstLine="0"/>
        <w:contextualSpacing/>
        <w:jc w:val="left"/>
        <w:rPr>
          <w:rFonts w:ascii="Times New Roman" w:hAnsi="Times New Roman"/>
        </w:rPr>
      </w:pPr>
      <w:r>
        <w:rPr>
          <w:rFonts w:ascii="Times New Roman" w:hAnsi="Times New Roman"/>
        </w:rPr>
        <w:t>Какие изолирующие средства защиты, используемые при РПН, относятся к основным</w:t>
      </w:r>
      <w:r w:rsidRPr="0034755F">
        <w:rPr>
          <w:rFonts w:ascii="Times New Roman" w:hAnsi="Times New Roman"/>
        </w:rPr>
        <w:t>?</w:t>
      </w:r>
    </w:p>
    <w:p w14:paraId="1FD34790" w14:textId="77777777" w:rsidR="00D578DE" w:rsidRDefault="00D578DE" w:rsidP="00D578DE">
      <w:pPr>
        <w:pStyle w:val="af8"/>
        <w:widowControl/>
        <w:numPr>
          <w:ilvl w:val="0"/>
          <w:numId w:val="16"/>
        </w:numPr>
        <w:spacing w:after="200" w:line="276" w:lineRule="auto"/>
        <w:ind w:left="0" w:firstLine="0"/>
        <w:contextualSpacing/>
        <w:jc w:val="left"/>
        <w:rPr>
          <w:rFonts w:ascii="Times New Roman" w:hAnsi="Times New Roman"/>
        </w:rPr>
      </w:pPr>
      <w:r w:rsidRPr="0034755F">
        <w:rPr>
          <w:rFonts w:ascii="Times New Roman" w:hAnsi="Times New Roman"/>
        </w:rPr>
        <w:t xml:space="preserve">Какие изолирующие средства защиты, используемые при РПН, относятся к </w:t>
      </w:r>
      <w:r>
        <w:rPr>
          <w:rFonts w:ascii="Times New Roman" w:hAnsi="Times New Roman"/>
        </w:rPr>
        <w:t>дополнительным</w:t>
      </w:r>
      <w:r w:rsidRPr="0034755F">
        <w:rPr>
          <w:rFonts w:ascii="Times New Roman" w:hAnsi="Times New Roman"/>
        </w:rPr>
        <w:t>?</w:t>
      </w:r>
    </w:p>
    <w:p w14:paraId="076D1138" w14:textId="77777777" w:rsidR="00D578DE" w:rsidRDefault="00D578DE" w:rsidP="00D578DE">
      <w:pPr>
        <w:pStyle w:val="af8"/>
        <w:widowControl/>
        <w:numPr>
          <w:ilvl w:val="0"/>
          <w:numId w:val="16"/>
        </w:numPr>
        <w:spacing w:after="200" w:line="276" w:lineRule="auto"/>
        <w:ind w:left="0" w:firstLine="0"/>
        <w:contextualSpacing/>
        <w:jc w:val="left"/>
        <w:rPr>
          <w:rFonts w:ascii="Times New Roman" w:hAnsi="Times New Roman"/>
        </w:rPr>
      </w:pPr>
      <w:r>
        <w:rPr>
          <w:rFonts w:ascii="Times New Roman" w:hAnsi="Times New Roman"/>
        </w:rPr>
        <w:t>Изолирующие покрытия (накладки) при РПН устанавливаются при подготовке рабочего места или после допуска в процессе выполнения работ</w:t>
      </w:r>
      <w:r w:rsidRPr="00706654">
        <w:rPr>
          <w:rFonts w:ascii="Times New Roman" w:hAnsi="Times New Roman"/>
        </w:rPr>
        <w:t>?</w:t>
      </w:r>
    </w:p>
    <w:p w14:paraId="7E3A43C4" w14:textId="77777777" w:rsidR="00D578DE" w:rsidRDefault="00D578DE" w:rsidP="00D578DE">
      <w:pPr>
        <w:pStyle w:val="af8"/>
        <w:widowControl/>
        <w:numPr>
          <w:ilvl w:val="0"/>
          <w:numId w:val="16"/>
        </w:numPr>
        <w:spacing w:after="200" w:line="276" w:lineRule="auto"/>
        <w:ind w:left="0" w:firstLine="0"/>
        <w:contextualSpacing/>
        <w:jc w:val="left"/>
        <w:rPr>
          <w:rFonts w:ascii="Times New Roman" w:hAnsi="Times New Roman"/>
        </w:rPr>
      </w:pPr>
      <w:r>
        <w:rPr>
          <w:rFonts w:ascii="Times New Roman" w:hAnsi="Times New Roman"/>
        </w:rPr>
        <w:t>Что рекомендуется указывать в строке "Отдельные указания" наряда-допуска</w:t>
      </w:r>
      <w:r w:rsidRPr="00D96997">
        <w:rPr>
          <w:rFonts w:ascii="Times New Roman" w:hAnsi="Times New Roman"/>
        </w:rPr>
        <w:t>?</w:t>
      </w:r>
    </w:p>
    <w:p w14:paraId="1C46BFC6" w14:textId="77777777" w:rsidR="00D578DE" w:rsidRDefault="00D578DE" w:rsidP="00D578DE">
      <w:pPr>
        <w:pStyle w:val="af8"/>
        <w:widowControl/>
        <w:numPr>
          <w:ilvl w:val="0"/>
          <w:numId w:val="16"/>
        </w:numPr>
        <w:spacing w:after="200" w:line="276" w:lineRule="auto"/>
        <w:ind w:left="0" w:firstLine="0"/>
        <w:contextualSpacing/>
        <w:jc w:val="left"/>
        <w:rPr>
          <w:rFonts w:ascii="Times New Roman" w:hAnsi="Times New Roman"/>
        </w:rPr>
      </w:pPr>
      <w:r>
        <w:rPr>
          <w:rFonts w:ascii="Times New Roman" w:hAnsi="Times New Roman"/>
        </w:rPr>
        <w:t>Что указывается в строке "поручается" наряда-допуска при РПН</w:t>
      </w:r>
      <w:r w:rsidRPr="00D96997">
        <w:rPr>
          <w:rFonts w:ascii="Times New Roman" w:hAnsi="Times New Roman"/>
        </w:rPr>
        <w:t>?</w:t>
      </w:r>
    </w:p>
    <w:p w14:paraId="6137D549" w14:textId="41170B74" w:rsidR="00D578DE" w:rsidRDefault="00D578DE" w:rsidP="00D578DE">
      <w:pPr>
        <w:pStyle w:val="af8"/>
        <w:widowControl/>
        <w:numPr>
          <w:ilvl w:val="0"/>
          <w:numId w:val="16"/>
        </w:numPr>
        <w:spacing w:after="200" w:line="276" w:lineRule="auto"/>
        <w:ind w:left="0" w:firstLine="0"/>
        <w:contextualSpacing/>
        <w:jc w:val="left"/>
        <w:rPr>
          <w:rFonts w:ascii="Times New Roman" w:hAnsi="Times New Roman"/>
        </w:rPr>
      </w:pPr>
      <w:r>
        <w:rPr>
          <w:rFonts w:ascii="Times New Roman" w:hAnsi="Times New Roman"/>
        </w:rPr>
        <w:t>Какие технические мероприятия должны быть выполнены при подготовке рабочего места при РПН</w:t>
      </w:r>
      <w:r w:rsidRPr="00C5148F">
        <w:rPr>
          <w:rFonts w:ascii="Times New Roman" w:hAnsi="Times New Roman"/>
        </w:rPr>
        <w:t>?</w:t>
      </w:r>
    </w:p>
    <w:p w14:paraId="2D332351" w14:textId="77777777" w:rsidR="002B26EA" w:rsidRDefault="002B26EA" w:rsidP="002B26EA">
      <w:pPr>
        <w:pStyle w:val="af8"/>
        <w:ind w:left="0"/>
        <w:rPr>
          <w:rStyle w:val="af7"/>
        </w:rPr>
      </w:pPr>
      <w:r w:rsidRPr="00D96FAB">
        <w:rPr>
          <w:rFonts w:ascii="Times New Roman" w:hAnsi="Times New Roman"/>
        </w:rPr>
        <w:t>Перечень (набор) оценочных средств (тестов) тестовые вопросов опубликованы на учебном портале СибКЭУЦ (ЧУ ДПО):</w:t>
      </w:r>
      <w:r w:rsidRPr="00D96FAB">
        <w:t xml:space="preserve"> </w:t>
      </w:r>
      <w:hyperlink r:id="rId12" w:history="1">
        <w:r w:rsidRPr="003B3C44">
          <w:rPr>
            <w:rStyle w:val="af7"/>
          </w:rPr>
          <w:t>https://edu.sibkeu.ru/</w:t>
        </w:r>
      </w:hyperlink>
      <w:r>
        <w:rPr>
          <w:rStyle w:val="af7"/>
        </w:rPr>
        <w:t xml:space="preserve"> </w:t>
      </w:r>
    </w:p>
    <w:p w14:paraId="1DDEB611" w14:textId="543ED73A" w:rsidR="002B26EA" w:rsidRPr="00A26764" w:rsidRDefault="002B26EA" w:rsidP="002B26EA">
      <w:pPr>
        <w:pStyle w:val="af8"/>
        <w:ind w:left="0"/>
        <w:rPr>
          <w:rFonts w:ascii="Times New Roman" w:hAnsi="Times New Roman"/>
        </w:rPr>
      </w:pPr>
      <w:bookmarkStart w:id="7" w:name="_GoBack"/>
      <w:r w:rsidRPr="00A26764">
        <w:rPr>
          <w:rFonts w:ascii="Times New Roman" w:hAnsi="Times New Roman"/>
        </w:rPr>
        <w:t>(</w:t>
      </w:r>
      <w:r>
        <w:rPr>
          <w:rFonts w:ascii="Times New Roman" w:hAnsi="Times New Roman"/>
        </w:rPr>
        <w:t>контроль проводится с учетом начальных знаний и умений слушателей, имеющих</w:t>
      </w:r>
      <w:r w:rsidRPr="00A26764">
        <w:rPr>
          <w:rFonts w:ascii="Times New Roman" w:hAnsi="Times New Roman"/>
        </w:rPr>
        <w:t xml:space="preserve"> Группу по безопасности работ на высоте</w:t>
      </w:r>
      <w:r w:rsidR="00A264D5">
        <w:rPr>
          <w:rFonts w:ascii="Times New Roman" w:hAnsi="Times New Roman"/>
        </w:rPr>
        <w:t xml:space="preserve"> (1,2 или 3)</w:t>
      </w:r>
      <w:r>
        <w:rPr>
          <w:rFonts w:ascii="Times New Roman" w:hAnsi="Times New Roman"/>
        </w:rPr>
        <w:t xml:space="preserve">, </w:t>
      </w:r>
      <w:r w:rsidR="00A264D5">
        <w:rPr>
          <w:rFonts w:ascii="Times New Roman" w:hAnsi="Times New Roman"/>
          <w:bCs/>
        </w:rPr>
        <w:t xml:space="preserve">Группа по электробезопасности </w:t>
      </w:r>
      <w:r w:rsidR="00A264D5">
        <w:rPr>
          <w:rFonts w:ascii="Times New Roman" w:hAnsi="Times New Roman"/>
          <w:bCs/>
          <w:lang w:val="en-US"/>
        </w:rPr>
        <w:t>III</w:t>
      </w:r>
      <w:r w:rsidR="00A264D5" w:rsidRPr="00A264D5">
        <w:rPr>
          <w:rFonts w:ascii="Times New Roman" w:hAnsi="Times New Roman"/>
          <w:bCs/>
        </w:rPr>
        <w:t xml:space="preserve"> </w:t>
      </w:r>
      <w:r w:rsidR="00A264D5">
        <w:rPr>
          <w:rFonts w:ascii="Times New Roman" w:hAnsi="Times New Roman"/>
          <w:bCs/>
        </w:rPr>
        <w:t xml:space="preserve">или </w:t>
      </w:r>
      <w:r w:rsidR="00A264D5">
        <w:rPr>
          <w:rFonts w:ascii="Times New Roman" w:hAnsi="Times New Roman"/>
          <w:bCs/>
          <w:lang w:val="en-US"/>
        </w:rPr>
        <w:t>IV</w:t>
      </w:r>
      <w:r w:rsidR="00A264D5">
        <w:rPr>
          <w:rFonts w:ascii="Times New Roman" w:hAnsi="Times New Roman"/>
          <w:bCs/>
        </w:rPr>
        <w:t>)</w:t>
      </w:r>
    </w:p>
    <w:bookmarkEnd w:id="7"/>
    <w:p w14:paraId="03FB6346"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Назначение Правил по охране труда при работе на высоте?</w:t>
      </w:r>
    </w:p>
    <w:p w14:paraId="5E1C37A4"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Что работодатель может применять в целях контроля за безопасным производством работ?</w:t>
      </w:r>
    </w:p>
    <w:p w14:paraId="7B8F65CB"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В какое время относительно начала выполнения работ на высоте работодатель должен утвердить Перечень работ на высоте, выполняемых с оформлением наряда-допуска?</w:t>
      </w:r>
    </w:p>
    <w:p w14:paraId="47410712"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Кто проводит осмотр рабочего места?</w:t>
      </w:r>
    </w:p>
    <w:p w14:paraId="24B90DCA"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Что такое фактор падения?</w:t>
      </w:r>
    </w:p>
    <w:p w14:paraId="6A52C676"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Что такое фактор маятника при падении?</w:t>
      </w:r>
    </w:p>
    <w:p w14:paraId="04949308"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Допускается ли изменять комплекс мероприятий, предусмотренных нарядом-допуском и ППР (технологической картой) на высоте и обеспечивающих безопасность работ?</w:t>
      </w:r>
    </w:p>
    <w:p w14:paraId="52D95E8A"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Действия ответственного исполнителя работ при обнаружении нарушений мероприятий, обеспечивающих безопасность работ на высоте, предусмотренных нарядом-допуском и ППР (или технологической картой) на высоте, или при выявлении других обстоятельств, угрожающих безопасности работающих</w:t>
      </w:r>
    </w:p>
    <w:p w14:paraId="780CBCA8"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Каковы основные организационные мероприятия по предупреждению производственного травматизма?</w:t>
      </w:r>
    </w:p>
    <w:p w14:paraId="1BAE61C9"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Что включают в себя организационные мероприятия?</w:t>
      </w:r>
    </w:p>
    <w:p w14:paraId="0BEA0D1A"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Что должно быть включено в план производства работ на высоте или в технологические карты работ на высоте для обеспечения защиты от поражения электрическим током? </w:t>
      </w:r>
    </w:p>
    <w:p w14:paraId="2D0550F3"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Какие требования предъявляются к системам обеспечения безопасности работ на высоте?</w:t>
      </w:r>
    </w:p>
    <w:p w14:paraId="3FFF3E16"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В какое время относительно выполнения работ на высоте работники должны проводить осмотр выданных им средств индивидуальной защиты?</w:t>
      </w:r>
    </w:p>
    <w:p w14:paraId="3DFDBA98"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В каких случаях используются системы позиционирования?</w:t>
      </w:r>
    </w:p>
    <w:p w14:paraId="49EC2293"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В каком документе должно быть указано расположение типа и места установки анкерного устройства страховочной системы?</w:t>
      </w:r>
    </w:p>
    <w:p w14:paraId="02F73494"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Что должно быть предусмотрено планом мероприятий при аварийной ситуации и при проведении спасательных работ?</w:t>
      </w:r>
    </w:p>
    <w:p w14:paraId="60A8B6B4"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Максимально допустимое время, в течение которого требуется освободить от зависания работника, оставшегося в страховочной системе после остановки падения в состоянии зависания:</w:t>
      </w:r>
    </w:p>
    <w:p w14:paraId="43760649"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Что должно входить в состав систем спасения и эвакуации? </w:t>
      </w:r>
    </w:p>
    <w:p w14:paraId="21DC08C5"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lastRenderedPageBreak/>
        <w:t>Укажите все категории работников, которым может быть присвоена 3 группа по безопасности работ на высоте</w:t>
      </w:r>
    </w:p>
    <w:p w14:paraId="114936C6"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Какова периодичность обучения работников 3 группы?</w:t>
      </w:r>
    </w:p>
    <w:p w14:paraId="40C70F2A"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Действие спасателя перед освобождением пострадавшего от воздействия электрического тока</w:t>
      </w:r>
    </w:p>
    <w:p w14:paraId="2F9D91CE"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Какова максимально допустимая скорость спуска пострадавшего с высоты?</w:t>
      </w:r>
    </w:p>
    <w:p w14:paraId="4AEF539E" w14:textId="77777777" w:rsidR="002B26EA" w:rsidRPr="00A26764" w:rsidRDefault="002B26EA" w:rsidP="002B26EA">
      <w:pPr>
        <w:pStyle w:val="af8"/>
        <w:widowControl/>
        <w:numPr>
          <w:ilvl w:val="0"/>
          <w:numId w:val="25"/>
        </w:numPr>
        <w:jc w:val="left"/>
        <w:rPr>
          <w:rFonts w:ascii="Times New Roman" w:hAnsi="Times New Roman"/>
        </w:rPr>
      </w:pPr>
      <w:r w:rsidRPr="00A26764">
        <w:rPr>
          <w:rFonts w:ascii="Times New Roman" w:hAnsi="Times New Roman"/>
        </w:rPr>
        <w:t>Что должно быть внесено в план мероприятий по эвакуации и спасению работников?</w:t>
      </w:r>
    </w:p>
    <w:p w14:paraId="2C1F270D" w14:textId="77777777" w:rsidR="002B26EA" w:rsidRPr="00A6287E" w:rsidRDefault="002B26EA" w:rsidP="002B26EA">
      <w:pPr>
        <w:pStyle w:val="af8"/>
        <w:widowControl/>
        <w:spacing w:after="200" w:line="276" w:lineRule="auto"/>
        <w:ind w:left="0" w:firstLine="0"/>
        <w:contextualSpacing/>
        <w:jc w:val="left"/>
        <w:rPr>
          <w:rFonts w:ascii="Times New Roman" w:hAnsi="Times New Roman"/>
        </w:rPr>
      </w:pPr>
    </w:p>
    <w:p w14:paraId="16CBE70B" w14:textId="77777777" w:rsidR="00D578DE" w:rsidRDefault="00D578DE" w:rsidP="00D578DE">
      <w:pPr>
        <w:autoSpaceDE w:val="0"/>
        <w:autoSpaceDN w:val="0"/>
        <w:adjustRightInd w:val="0"/>
        <w:spacing w:line="276" w:lineRule="auto"/>
        <w:ind w:firstLine="0"/>
      </w:pPr>
    </w:p>
    <w:p w14:paraId="7D16126C" w14:textId="77777777" w:rsidR="00180A5B" w:rsidRDefault="00180A5B" w:rsidP="003F3395">
      <w:pPr>
        <w:ind w:left="709" w:firstLine="0"/>
        <w:jc w:val="center"/>
        <w:rPr>
          <w:b/>
        </w:rPr>
      </w:pPr>
    </w:p>
    <w:sectPr w:rsidR="00180A5B" w:rsidSect="00910432">
      <w:footerReference w:type="even" r:id="rId13"/>
      <w:footerReference w:type="default" r:id="rId14"/>
      <w:pgSz w:w="11906" w:h="16838"/>
      <w:pgMar w:top="567" w:right="567" w:bottom="567" w:left="1134" w:header="709" w:footer="454" w:gutter="0"/>
      <w:cols w:space="708"/>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Калашников ЭЭ" w:date="2024-04-03T12:32:00Z" w:initials="КЭ">
    <w:p w14:paraId="6E1ABFF4" w14:textId="77777777" w:rsidR="000E41FD" w:rsidRDefault="000E41FD" w:rsidP="003E4ACF">
      <w:pPr>
        <w:pStyle w:val="aff7"/>
      </w:pPr>
      <w:r>
        <w:rPr>
          <w:rStyle w:val="aff6"/>
        </w:rPr>
        <w:annotationRef/>
      </w:r>
      <w:r>
        <w:t>Где практические задания?</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E1ABFF4"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66308" w14:textId="77777777" w:rsidR="000E41FD" w:rsidRDefault="000E41FD">
      <w:r>
        <w:separator/>
      </w:r>
    </w:p>
  </w:endnote>
  <w:endnote w:type="continuationSeparator" w:id="0">
    <w:p w14:paraId="176E9ABE" w14:textId="77777777" w:rsidR="000E41FD" w:rsidRDefault="000E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alatino Linotype">
    <w:panose1 w:val="02040502050505030304"/>
    <w:charset w:val="CC"/>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no Pro SmText">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j-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B5CB38" w14:textId="77777777" w:rsidR="000E41FD" w:rsidRDefault="000E41FD" w:rsidP="005F0E1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141DDA3" w14:textId="77777777" w:rsidR="000E41FD" w:rsidRDefault="000E41FD" w:rsidP="003F1332">
    <w:pPr>
      <w:pStyle w:val="ab"/>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4E5CF" w14:textId="7D971B43" w:rsidR="000E41FD" w:rsidRDefault="000E41FD" w:rsidP="005F0E1B">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sidR="00A264D5">
      <w:rPr>
        <w:rStyle w:val="ad"/>
        <w:noProof/>
      </w:rPr>
      <w:t>22</w:t>
    </w:r>
    <w:r>
      <w:rPr>
        <w:rStyle w:val="ad"/>
      </w:rPr>
      <w:fldChar w:fldCharType="end"/>
    </w:r>
  </w:p>
  <w:p w14:paraId="1F810028" w14:textId="77777777" w:rsidR="000E41FD" w:rsidRDefault="000E41FD" w:rsidP="003F1332">
    <w:pPr>
      <w:pStyle w:val="ab"/>
      <w:ind w:right="360"/>
    </w:pPr>
  </w:p>
  <w:p w14:paraId="32EFBCB9" w14:textId="77777777" w:rsidR="000E41FD" w:rsidRDefault="000E41FD" w:rsidP="003F1332">
    <w:pPr>
      <w:pStyle w:val="ab"/>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35A6F1" w14:textId="77777777" w:rsidR="000E41FD" w:rsidRDefault="000E41FD">
      <w:r>
        <w:separator/>
      </w:r>
    </w:p>
  </w:footnote>
  <w:footnote w:type="continuationSeparator" w:id="0">
    <w:p w14:paraId="6D7FAA10" w14:textId="77777777" w:rsidR="000E41FD" w:rsidRDefault="000E41FD">
      <w:r>
        <w:continuationSeparator/>
      </w:r>
    </w:p>
  </w:footnote>
  <w:footnote w:id="1">
    <w:p w14:paraId="3F3412A3" w14:textId="77777777" w:rsidR="000E41FD" w:rsidRPr="00FA0114" w:rsidRDefault="000E41FD" w:rsidP="009B7B0C">
      <w:pPr>
        <w:pStyle w:val="aff3"/>
        <w:rPr>
          <w:b/>
        </w:rPr>
      </w:pPr>
      <w:r w:rsidRPr="00FA0114">
        <w:rPr>
          <w:rStyle w:val="aff5"/>
          <w:b/>
        </w:rPr>
        <w:t>1</w:t>
      </w:r>
    </w:p>
    <w:p w14:paraId="4BBBBE19" w14:textId="77777777" w:rsidR="000E41FD" w:rsidRDefault="000E41FD" w:rsidP="009B7B0C">
      <w:pPr>
        <w:pStyle w:val="aff3"/>
      </w:pPr>
      <w:r w:rsidRPr="00FA0114">
        <w:rPr>
          <w:b/>
        </w:rPr>
        <w:t>Первая схема</w:t>
      </w:r>
      <w:r>
        <w:t xml:space="preserve">. Токоведущая часть электроустановки под напряжением - изоляция - человек - земля. Работа методом в контакте, работа методом на расстоянии. </w:t>
      </w:r>
    </w:p>
    <w:p w14:paraId="7C789879" w14:textId="77777777" w:rsidR="000E41FD" w:rsidRDefault="000E41FD" w:rsidP="009B7B0C">
      <w:pPr>
        <w:pStyle w:val="aff3"/>
      </w:pPr>
      <w:r w:rsidRPr="00FA0114">
        <w:rPr>
          <w:b/>
        </w:rPr>
        <w:t>Вторая схема</w:t>
      </w:r>
      <w:r>
        <w:t xml:space="preserve">. Токоведущая часть электроустановки под напряжением - человек - изоляция - земля. Изоляция работающего от земли специальными устройствами соответствующего напряжения, применение экранирующего комплекта, выравнивание потенциалов экранирующего комплекта. </w:t>
      </w:r>
    </w:p>
    <w:p w14:paraId="397E6087" w14:textId="77777777" w:rsidR="000E41FD" w:rsidRDefault="000E41FD" w:rsidP="009B7B0C">
      <w:pPr>
        <w:pStyle w:val="aff3"/>
      </w:pPr>
      <w:r w:rsidRPr="00FA0114">
        <w:rPr>
          <w:b/>
        </w:rPr>
        <w:t>Третья схема</w:t>
      </w:r>
      <w:r>
        <w:t>. Токоведущая часть электроустановки под напряжением - изоляция - человек - изоляция - земля. Изоляция работающего от потенциала земли специальными изолирующими устройствами соответствующего класса напряжения, применение электрозащитных средств, применять изолирующие покрытия (накладки) для изоляции части электроустановок</w:t>
      </w:r>
    </w:p>
  </w:footnote>
  <w:footnote w:id="2">
    <w:p w14:paraId="642643F3" w14:textId="77777777" w:rsidR="000E41FD" w:rsidRDefault="000E41FD" w:rsidP="00615D09">
      <w:pPr>
        <w:pStyle w:val="aff3"/>
      </w:pPr>
    </w:p>
    <w:p w14:paraId="2B09AAA1" w14:textId="77777777" w:rsidR="000E41FD" w:rsidRDefault="000E41FD" w:rsidP="00615D09">
      <w:pPr>
        <w:pStyle w:val="aff3"/>
      </w:pPr>
      <w:r>
        <w:rPr>
          <w:rStyle w:val="aff5"/>
        </w:rPr>
        <w:t>2</w:t>
      </w:r>
      <w:r>
        <w:t xml:space="preserve"> Разработана согласно п</w:t>
      </w:r>
      <w:r w:rsidRPr="008305F6">
        <w:t xml:space="preserve">.12 Приложения №1 к </w:t>
      </w:r>
      <w:r w:rsidRPr="00610DD1">
        <w:t>приказу Россети Сибирь от 27.</w:t>
      </w:r>
      <w:r w:rsidRPr="008305F6">
        <w:t>06.2022 №155 «О внедрении технологии производства работ под напряжением до 1000В».</w:t>
      </w:r>
      <w:r w:rsidRPr="00B002D9">
        <w:rPr>
          <w:rStyle w:val="aff5"/>
        </w:rPr>
        <w:t xml:space="preserve"> </w:t>
      </w:r>
    </w:p>
    <w:p w14:paraId="2CE3A4CD" w14:textId="77777777" w:rsidR="000E41FD" w:rsidRDefault="000E41FD" w:rsidP="00615D09">
      <w:pPr>
        <w:pStyle w:val="aff3"/>
      </w:pPr>
      <w:r>
        <w:rPr>
          <w:rStyle w:val="aff5"/>
        </w:rPr>
        <w:t>3</w:t>
      </w:r>
      <w:r>
        <w:t xml:space="preserve"> </w:t>
      </w:r>
      <w:r w:rsidRPr="00CF2D7B">
        <w:t xml:space="preserve">По методу - токоведущая часть электроустановки под напряжением - изоляция - человек – земля, работа методом в контакте </w:t>
      </w:r>
    </w:p>
    <w:p w14:paraId="34B38747" w14:textId="77777777" w:rsidR="000E41FD" w:rsidRDefault="000E41FD" w:rsidP="003666DA">
      <w:pPr>
        <w:pStyle w:val="aff3"/>
      </w:pPr>
    </w:p>
  </w:footnote>
  <w:footnote w:id="3">
    <w:p w14:paraId="7BEFB2EB" w14:textId="77777777" w:rsidR="000E41FD" w:rsidRPr="00CF2D7B" w:rsidRDefault="000E41FD" w:rsidP="00615D09">
      <w:pPr>
        <w:pStyle w:val="aff3"/>
      </w:pPr>
    </w:p>
  </w:footnote>
  <w:footnote w:id="4">
    <w:p w14:paraId="4049FD93" w14:textId="16C05567" w:rsidR="000E41FD" w:rsidRDefault="000E41FD" w:rsidP="006868F1">
      <w:pPr>
        <w:pStyle w:val="aff3"/>
      </w:pPr>
      <w:r>
        <w:rPr>
          <w:rStyle w:val="aff5"/>
        </w:rPr>
        <w:footnoteRef/>
      </w:r>
      <w:r>
        <w:t xml:space="preserve"> Подача напряжения 12 В с устройства контроля прикосновения к токоведущим частям. При прикосновении человека или замыкания на землю, между фазами, подается световая сигнализация.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922"/>
    <w:multiLevelType w:val="hybridMultilevel"/>
    <w:tmpl w:val="849262B0"/>
    <w:lvl w:ilvl="0" w:tplc="C3FE8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E72A5"/>
    <w:multiLevelType w:val="hybridMultilevel"/>
    <w:tmpl w:val="1F821C50"/>
    <w:lvl w:ilvl="0" w:tplc="73867C16">
      <w:start w:val="1"/>
      <w:numFmt w:val="decimal"/>
      <w:lvlText w:val="%1."/>
      <w:lvlJc w:val="left"/>
      <w:pPr>
        <w:ind w:left="810" w:hanging="360"/>
      </w:pPr>
      <w:rPr>
        <w:rFonts w:ascii="Times New Roman" w:hAnsi="Times New Roman" w:cs="Times New Roman"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E493713"/>
    <w:multiLevelType w:val="hybridMultilevel"/>
    <w:tmpl w:val="1A546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4D019D6"/>
    <w:multiLevelType w:val="hybridMultilevel"/>
    <w:tmpl w:val="B39AA5E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211349"/>
    <w:multiLevelType w:val="hybridMultilevel"/>
    <w:tmpl w:val="F798285C"/>
    <w:lvl w:ilvl="0" w:tplc="70CA5464">
      <w:start w:val="1"/>
      <w:numFmt w:val="decimal"/>
      <w:lvlText w:val="%1."/>
      <w:lvlJc w:val="left"/>
      <w:pPr>
        <w:ind w:left="720" w:hanging="360"/>
      </w:pPr>
      <w:rPr>
        <w:rFonts w:ascii="Arial" w:eastAsia="Calibri"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FB7D34"/>
    <w:multiLevelType w:val="hybridMultilevel"/>
    <w:tmpl w:val="258E02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6C773E"/>
    <w:multiLevelType w:val="hybridMultilevel"/>
    <w:tmpl w:val="C576C9BA"/>
    <w:lvl w:ilvl="0" w:tplc="D15E8B50">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2AFE1654"/>
    <w:multiLevelType w:val="hybridMultilevel"/>
    <w:tmpl w:val="B3A092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5B520BB"/>
    <w:multiLevelType w:val="hybridMultilevel"/>
    <w:tmpl w:val="F67209C8"/>
    <w:lvl w:ilvl="0" w:tplc="B04285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10649F0"/>
    <w:multiLevelType w:val="hybridMultilevel"/>
    <w:tmpl w:val="717E5080"/>
    <w:lvl w:ilvl="0" w:tplc="C3FE8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31C1672"/>
    <w:multiLevelType w:val="hybridMultilevel"/>
    <w:tmpl w:val="80FE1588"/>
    <w:lvl w:ilvl="0" w:tplc="155A833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5390006D"/>
    <w:multiLevelType w:val="hybridMultilevel"/>
    <w:tmpl w:val="F856B2AA"/>
    <w:lvl w:ilvl="0" w:tplc="AA52B9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65E1650"/>
    <w:multiLevelType w:val="hybridMultilevel"/>
    <w:tmpl w:val="7CDA16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7F214DD"/>
    <w:multiLevelType w:val="hybridMultilevel"/>
    <w:tmpl w:val="D2940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BD2567"/>
    <w:multiLevelType w:val="hybridMultilevel"/>
    <w:tmpl w:val="5A08739C"/>
    <w:lvl w:ilvl="0" w:tplc="C3FE8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B9B0A7D"/>
    <w:multiLevelType w:val="hybridMultilevel"/>
    <w:tmpl w:val="1722CB0C"/>
    <w:lvl w:ilvl="0" w:tplc="D15E8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D490874"/>
    <w:multiLevelType w:val="hybridMultilevel"/>
    <w:tmpl w:val="14021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F3132F7"/>
    <w:multiLevelType w:val="hybridMultilevel"/>
    <w:tmpl w:val="ED56B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D07461"/>
    <w:multiLevelType w:val="hybridMultilevel"/>
    <w:tmpl w:val="F7EA7C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27A3CCF"/>
    <w:multiLevelType w:val="hybridMultilevel"/>
    <w:tmpl w:val="01D21678"/>
    <w:lvl w:ilvl="0" w:tplc="C3FE88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AA5124B"/>
    <w:multiLevelType w:val="hybridMultilevel"/>
    <w:tmpl w:val="F9B08484"/>
    <w:lvl w:ilvl="0" w:tplc="D15E8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B35670"/>
    <w:multiLevelType w:val="hybridMultilevel"/>
    <w:tmpl w:val="8F703E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71C445FF"/>
    <w:multiLevelType w:val="hybridMultilevel"/>
    <w:tmpl w:val="15187A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4651C29"/>
    <w:multiLevelType w:val="hybridMultilevel"/>
    <w:tmpl w:val="010EB156"/>
    <w:lvl w:ilvl="0" w:tplc="303482D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97E364F"/>
    <w:multiLevelType w:val="hybridMultilevel"/>
    <w:tmpl w:val="B39AA5E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
  </w:num>
  <w:num w:numId="3">
    <w:abstractNumId w:val="17"/>
  </w:num>
  <w:num w:numId="4">
    <w:abstractNumId w:val="2"/>
  </w:num>
  <w:num w:numId="5">
    <w:abstractNumId w:val="24"/>
  </w:num>
  <w:num w:numId="6">
    <w:abstractNumId w:val="10"/>
  </w:num>
  <w:num w:numId="7">
    <w:abstractNumId w:val="12"/>
  </w:num>
  <w:num w:numId="8">
    <w:abstractNumId w:val="22"/>
  </w:num>
  <w:num w:numId="9">
    <w:abstractNumId w:val="18"/>
  </w:num>
  <w:num w:numId="10">
    <w:abstractNumId w:val="21"/>
  </w:num>
  <w:num w:numId="11">
    <w:abstractNumId w:val="0"/>
  </w:num>
  <w:num w:numId="12">
    <w:abstractNumId w:val="9"/>
  </w:num>
  <w:num w:numId="13">
    <w:abstractNumId w:val="14"/>
  </w:num>
  <w:num w:numId="14">
    <w:abstractNumId w:val="19"/>
  </w:num>
  <w:num w:numId="15">
    <w:abstractNumId w:val="11"/>
  </w:num>
  <w:num w:numId="16">
    <w:abstractNumId w:val="23"/>
  </w:num>
  <w:num w:numId="17">
    <w:abstractNumId w:val="16"/>
  </w:num>
  <w:num w:numId="18">
    <w:abstractNumId w:val="5"/>
  </w:num>
  <w:num w:numId="19">
    <w:abstractNumId w:val="8"/>
  </w:num>
  <w:num w:numId="20">
    <w:abstractNumId w:val="1"/>
  </w:num>
  <w:num w:numId="21">
    <w:abstractNumId w:val="15"/>
  </w:num>
  <w:num w:numId="22">
    <w:abstractNumId w:val="6"/>
  </w:num>
  <w:num w:numId="23">
    <w:abstractNumId w:val="13"/>
  </w:num>
  <w:num w:numId="24">
    <w:abstractNumId w:val="20"/>
  </w:num>
  <w:num w:numId="25">
    <w:abstractNumId w:val="4"/>
  </w:num>
  <w:numIdMacAtCleanup w:val="2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Калашников ЭЭ">
    <w15:presenceInfo w15:providerId="None" w15:userId="Калашников Э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08"/>
  <w:drawingGridHorizontalSpacing w:val="120"/>
  <w:displayHorizont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C3E"/>
    <w:rsid w:val="00000D55"/>
    <w:rsid w:val="0000441B"/>
    <w:rsid w:val="00007B33"/>
    <w:rsid w:val="00010957"/>
    <w:rsid w:val="000111D9"/>
    <w:rsid w:val="00012056"/>
    <w:rsid w:val="000129B7"/>
    <w:rsid w:val="00013646"/>
    <w:rsid w:val="000150FC"/>
    <w:rsid w:val="0001675A"/>
    <w:rsid w:val="00020E5E"/>
    <w:rsid w:val="000216FE"/>
    <w:rsid w:val="00023D8D"/>
    <w:rsid w:val="0003582A"/>
    <w:rsid w:val="00035844"/>
    <w:rsid w:val="00035E2D"/>
    <w:rsid w:val="000377A4"/>
    <w:rsid w:val="00041223"/>
    <w:rsid w:val="00041B9B"/>
    <w:rsid w:val="00042156"/>
    <w:rsid w:val="000423AC"/>
    <w:rsid w:val="00047836"/>
    <w:rsid w:val="000507C1"/>
    <w:rsid w:val="00051A57"/>
    <w:rsid w:val="000520CF"/>
    <w:rsid w:val="00054461"/>
    <w:rsid w:val="00061E27"/>
    <w:rsid w:val="00063C1B"/>
    <w:rsid w:val="0006557B"/>
    <w:rsid w:val="00067383"/>
    <w:rsid w:val="00071AAE"/>
    <w:rsid w:val="00072533"/>
    <w:rsid w:val="00080233"/>
    <w:rsid w:val="00084C20"/>
    <w:rsid w:val="0008542C"/>
    <w:rsid w:val="00085F44"/>
    <w:rsid w:val="00086AAD"/>
    <w:rsid w:val="00086D92"/>
    <w:rsid w:val="00091AAE"/>
    <w:rsid w:val="00094145"/>
    <w:rsid w:val="000965A5"/>
    <w:rsid w:val="00097AB4"/>
    <w:rsid w:val="000A0550"/>
    <w:rsid w:val="000A1A9F"/>
    <w:rsid w:val="000A34C4"/>
    <w:rsid w:val="000A4F1D"/>
    <w:rsid w:val="000B0634"/>
    <w:rsid w:val="000B3CB1"/>
    <w:rsid w:val="000B65AC"/>
    <w:rsid w:val="000C0D3C"/>
    <w:rsid w:val="000C1589"/>
    <w:rsid w:val="000C2223"/>
    <w:rsid w:val="000C5AAA"/>
    <w:rsid w:val="000C5B4F"/>
    <w:rsid w:val="000C68A3"/>
    <w:rsid w:val="000D1C26"/>
    <w:rsid w:val="000D29DD"/>
    <w:rsid w:val="000D5C83"/>
    <w:rsid w:val="000E1059"/>
    <w:rsid w:val="000E41FD"/>
    <w:rsid w:val="000E499B"/>
    <w:rsid w:val="000E4AA2"/>
    <w:rsid w:val="000E5617"/>
    <w:rsid w:val="000E63A3"/>
    <w:rsid w:val="000F0A52"/>
    <w:rsid w:val="000F1A4D"/>
    <w:rsid w:val="000F1DA1"/>
    <w:rsid w:val="000F33AB"/>
    <w:rsid w:val="000F38A0"/>
    <w:rsid w:val="000F3966"/>
    <w:rsid w:val="000F57B3"/>
    <w:rsid w:val="000F5817"/>
    <w:rsid w:val="000F65CF"/>
    <w:rsid w:val="00104063"/>
    <w:rsid w:val="00107D0B"/>
    <w:rsid w:val="00113182"/>
    <w:rsid w:val="00113307"/>
    <w:rsid w:val="00114493"/>
    <w:rsid w:val="00117159"/>
    <w:rsid w:val="00120721"/>
    <w:rsid w:val="00124650"/>
    <w:rsid w:val="0012610E"/>
    <w:rsid w:val="00137539"/>
    <w:rsid w:val="00142EC1"/>
    <w:rsid w:val="00146499"/>
    <w:rsid w:val="00147789"/>
    <w:rsid w:val="00151DA5"/>
    <w:rsid w:val="0015259B"/>
    <w:rsid w:val="00155B07"/>
    <w:rsid w:val="0015741D"/>
    <w:rsid w:val="0016018D"/>
    <w:rsid w:val="00160D2A"/>
    <w:rsid w:val="001616AD"/>
    <w:rsid w:val="00163E5E"/>
    <w:rsid w:val="00164012"/>
    <w:rsid w:val="00166408"/>
    <w:rsid w:val="00171093"/>
    <w:rsid w:val="0017278F"/>
    <w:rsid w:val="00173001"/>
    <w:rsid w:val="00174823"/>
    <w:rsid w:val="00175B37"/>
    <w:rsid w:val="00176CE7"/>
    <w:rsid w:val="00180A5B"/>
    <w:rsid w:val="00182839"/>
    <w:rsid w:val="00182A92"/>
    <w:rsid w:val="001905C7"/>
    <w:rsid w:val="00197C2C"/>
    <w:rsid w:val="001A03C1"/>
    <w:rsid w:val="001A2A5A"/>
    <w:rsid w:val="001B1906"/>
    <w:rsid w:val="001C7866"/>
    <w:rsid w:val="001E1617"/>
    <w:rsid w:val="001E21D3"/>
    <w:rsid w:val="001E2916"/>
    <w:rsid w:val="001F05AE"/>
    <w:rsid w:val="001F4210"/>
    <w:rsid w:val="001F4BDC"/>
    <w:rsid w:val="0020273A"/>
    <w:rsid w:val="00204AEE"/>
    <w:rsid w:val="00206C81"/>
    <w:rsid w:val="00207EFE"/>
    <w:rsid w:val="0021002A"/>
    <w:rsid w:val="002101DF"/>
    <w:rsid w:val="002122F6"/>
    <w:rsid w:val="00212CA5"/>
    <w:rsid w:val="00213112"/>
    <w:rsid w:val="00215A48"/>
    <w:rsid w:val="00215CAE"/>
    <w:rsid w:val="002177C8"/>
    <w:rsid w:val="00220564"/>
    <w:rsid w:val="00223739"/>
    <w:rsid w:val="00224784"/>
    <w:rsid w:val="002252C6"/>
    <w:rsid w:val="002407B2"/>
    <w:rsid w:val="00242E79"/>
    <w:rsid w:val="002479D4"/>
    <w:rsid w:val="00250706"/>
    <w:rsid w:val="0025366A"/>
    <w:rsid w:val="00256651"/>
    <w:rsid w:val="002600AA"/>
    <w:rsid w:val="0026186D"/>
    <w:rsid w:val="00261A9F"/>
    <w:rsid w:val="00262A77"/>
    <w:rsid w:val="00264E21"/>
    <w:rsid w:val="00265178"/>
    <w:rsid w:val="00271526"/>
    <w:rsid w:val="00272484"/>
    <w:rsid w:val="00272673"/>
    <w:rsid w:val="002771B7"/>
    <w:rsid w:val="0027784A"/>
    <w:rsid w:val="00280574"/>
    <w:rsid w:val="00280F9D"/>
    <w:rsid w:val="002843D4"/>
    <w:rsid w:val="00284701"/>
    <w:rsid w:val="0028512C"/>
    <w:rsid w:val="0028630D"/>
    <w:rsid w:val="00286B15"/>
    <w:rsid w:val="002911F1"/>
    <w:rsid w:val="00293A11"/>
    <w:rsid w:val="00294AB4"/>
    <w:rsid w:val="00296BC7"/>
    <w:rsid w:val="002A2F6C"/>
    <w:rsid w:val="002B26EA"/>
    <w:rsid w:val="002B2A50"/>
    <w:rsid w:val="002B795C"/>
    <w:rsid w:val="002C0637"/>
    <w:rsid w:val="002C0E49"/>
    <w:rsid w:val="002C2503"/>
    <w:rsid w:val="002C390C"/>
    <w:rsid w:val="002C6BAF"/>
    <w:rsid w:val="002D372F"/>
    <w:rsid w:val="002E126F"/>
    <w:rsid w:val="002E2515"/>
    <w:rsid w:val="002E47A1"/>
    <w:rsid w:val="002E6DD0"/>
    <w:rsid w:val="002F1BB0"/>
    <w:rsid w:val="002F2DBC"/>
    <w:rsid w:val="002F345E"/>
    <w:rsid w:val="002F4CC6"/>
    <w:rsid w:val="00301C06"/>
    <w:rsid w:val="00306B8D"/>
    <w:rsid w:val="00307FEF"/>
    <w:rsid w:val="003104CC"/>
    <w:rsid w:val="003137E5"/>
    <w:rsid w:val="00314D62"/>
    <w:rsid w:val="00321188"/>
    <w:rsid w:val="0032194C"/>
    <w:rsid w:val="00322C09"/>
    <w:rsid w:val="0032417D"/>
    <w:rsid w:val="003247F1"/>
    <w:rsid w:val="003261B8"/>
    <w:rsid w:val="00326864"/>
    <w:rsid w:val="00330F1F"/>
    <w:rsid w:val="0033136F"/>
    <w:rsid w:val="00333871"/>
    <w:rsid w:val="0033772A"/>
    <w:rsid w:val="00340D6F"/>
    <w:rsid w:val="003437DC"/>
    <w:rsid w:val="00344012"/>
    <w:rsid w:val="003441DE"/>
    <w:rsid w:val="00345409"/>
    <w:rsid w:val="00346C12"/>
    <w:rsid w:val="0035115A"/>
    <w:rsid w:val="003523FC"/>
    <w:rsid w:val="003550C5"/>
    <w:rsid w:val="00356667"/>
    <w:rsid w:val="003624AF"/>
    <w:rsid w:val="003647E8"/>
    <w:rsid w:val="00366482"/>
    <w:rsid w:val="003666DA"/>
    <w:rsid w:val="00366EF3"/>
    <w:rsid w:val="003672B9"/>
    <w:rsid w:val="0037007A"/>
    <w:rsid w:val="0037027B"/>
    <w:rsid w:val="00370A96"/>
    <w:rsid w:val="00372818"/>
    <w:rsid w:val="00372BD4"/>
    <w:rsid w:val="0037309A"/>
    <w:rsid w:val="00373D91"/>
    <w:rsid w:val="003743D0"/>
    <w:rsid w:val="0037479B"/>
    <w:rsid w:val="003747B7"/>
    <w:rsid w:val="003779A3"/>
    <w:rsid w:val="00380206"/>
    <w:rsid w:val="00382238"/>
    <w:rsid w:val="003909F6"/>
    <w:rsid w:val="00391B54"/>
    <w:rsid w:val="00392215"/>
    <w:rsid w:val="00393330"/>
    <w:rsid w:val="003A0C74"/>
    <w:rsid w:val="003A1752"/>
    <w:rsid w:val="003A26F2"/>
    <w:rsid w:val="003A2936"/>
    <w:rsid w:val="003A659B"/>
    <w:rsid w:val="003A667F"/>
    <w:rsid w:val="003B13B1"/>
    <w:rsid w:val="003B1DFB"/>
    <w:rsid w:val="003B1E81"/>
    <w:rsid w:val="003B56B4"/>
    <w:rsid w:val="003B5794"/>
    <w:rsid w:val="003B6FBC"/>
    <w:rsid w:val="003C007A"/>
    <w:rsid w:val="003C1208"/>
    <w:rsid w:val="003C1856"/>
    <w:rsid w:val="003C30BF"/>
    <w:rsid w:val="003C7E22"/>
    <w:rsid w:val="003D0739"/>
    <w:rsid w:val="003D2FC5"/>
    <w:rsid w:val="003D3863"/>
    <w:rsid w:val="003D775A"/>
    <w:rsid w:val="003E4ACF"/>
    <w:rsid w:val="003E5A14"/>
    <w:rsid w:val="003E5AB2"/>
    <w:rsid w:val="003E7E6A"/>
    <w:rsid w:val="003F1332"/>
    <w:rsid w:val="003F1A14"/>
    <w:rsid w:val="003F2186"/>
    <w:rsid w:val="003F3395"/>
    <w:rsid w:val="00403BA4"/>
    <w:rsid w:val="0040577E"/>
    <w:rsid w:val="00406F85"/>
    <w:rsid w:val="0040730E"/>
    <w:rsid w:val="004073D8"/>
    <w:rsid w:val="00417815"/>
    <w:rsid w:val="00421E87"/>
    <w:rsid w:val="004223D5"/>
    <w:rsid w:val="004224A0"/>
    <w:rsid w:val="00422D70"/>
    <w:rsid w:val="00423779"/>
    <w:rsid w:val="004255BA"/>
    <w:rsid w:val="00427FEF"/>
    <w:rsid w:val="004316A6"/>
    <w:rsid w:val="0043436A"/>
    <w:rsid w:val="004349AD"/>
    <w:rsid w:val="00435B0B"/>
    <w:rsid w:val="00436332"/>
    <w:rsid w:val="00436E53"/>
    <w:rsid w:val="00445177"/>
    <w:rsid w:val="00446A51"/>
    <w:rsid w:val="004474B5"/>
    <w:rsid w:val="00451A9A"/>
    <w:rsid w:val="00452C88"/>
    <w:rsid w:val="0045363E"/>
    <w:rsid w:val="004549D6"/>
    <w:rsid w:val="00454C3E"/>
    <w:rsid w:val="004556CB"/>
    <w:rsid w:val="00457986"/>
    <w:rsid w:val="004650F3"/>
    <w:rsid w:val="00466AF6"/>
    <w:rsid w:val="004726D1"/>
    <w:rsid w:val="00474799"/>
    <w:rsid w:val="00476C1B"/>
    <w:rsid w:val="00477AA7"/>
    <w:rsid w:val="00477C48"/>
    <w:rsid w:val="0048089C"/>
    <w:rsid w:val="00481E1A"/>
    <w:rsid w:val="00482E4B"/>
    <w:rsid w:val="00483715"/>
    <w:rsid w:val="00483DDC"/>
    <w:rsid w:val="004845E3"/>
    <w:rsid w:val="00485218"/>
    <w:rsid w:val="004903BD"/>
    <w:rsid w:val="004907ED"/>
    <w:rsid w:val="00491574"/>
    <w:rsid w:val="00494DF8"/>
    <w:rsid w:val="00496ABC"/>
    <w:rsid w:val="004A14FC"/>
    <w:rsid w:val="004A2D6A"/>
    <w:rsid w:val="004A31F4"/>
    <w:rsid w:val="004A4378"/>
    <w:rsid w:val="004A57C4"/>
    <w:rsid w:val="004B09A4"/>
    <w:rsid w:val="004B3153"/>
    <w:rsid w:val="004B35C9"/>
    <w:rsid w:val="004B47F7"/>
    <w:rsid w:val="004B4B4F"/>
    <w:rsid w:val="004B4CA3"/>
    <w:rsid w:val="004B5125"/>
    <w:rsid w:val="004B65E6"/>
    <w:rsid w:val="004C037C"/>
    <w:rsid w:val="004C2147"/>
    <w:rsid w:val="004D5CCA"/>
    <w:rsid w:val="004E0579"/>
    <w:rsid w:val="004E094E"/>
    <w:rsid w:val="004E1408"/>
    <w:rsid w:val="004F309E"/>
    <w:rsid w:val="004F4103"/>
    <w:rsid w:val="0050197A"/>
    <w:rsid w:val="00503126"/>
    <w:rsid w:val="005036B0"/>
    <w:rsid w:val="0051355B"/>
    <w:rsid w:val="0051687E"/>
    <w:rsid w:val="00517737"/>
    <w:rsid w:val="00520B9B"/>
    <w:rsid w:val="00520D46"/>
    <w:rsid w:val="00522264"/>
    <w:rsid w:val="00524512"/>
    <w:rsid w:val="005258B4"/>
    <w:rsid w:val="0052624C"/>
    <w:rsid w:val="00530334"/>
    <w:rsid w:val="00531033"/>
    <w:rsid w:val="005332E0"/>
    <w:rsid w:val="005335BA"/>
    <w:rsid w:val="00534048"/>
    <w:rsid w:val="00537A6D"/>
    <w:rsid w:val="005403F7"/>
    <w:rsid w:val="0054356C"/>
    <w:rsid w:val="00545CFA"/>
    <w:rsid w:val="00545DBC"/>
    <w:rsid w:val="00547BDF"/>
    <w:rsid w:val="005524B5"/>
    <w:rsid w:val="0055359C"/>
    <w:rsid w:val="00553A40"/>
    <w:rsid w:val="0055525C"/>
    <w:rsid w:val="00564813"/>
    <w:rsid w:val="005671ED"/>
    <w:rsid w:val="00576AC8"/>
    <w:rsid w:val="005827BB"/>
    <w:rsid w:val="00586971"/>
    <w:rsid w:val="005910D7"/>
    <w:rsid w:val="0059149C"/>
    <w:rsid w:val="0059532C"/>
    <w:rsid w:val="0059716A"/>
    <w:rsid w:val="00597D38"/>
    <w:rsid w:val="005A1694"/>
    <w:rsid w:val="005A310D"/>
    <w:rsid w:val="005A36CC"/>
    <w:rsid w:val="005A3DD3"/>
    <w:rsid w:val="005B5ACC"/>
    <w:rsid w:val="005C0502"/>
    <w:rsid w:val="005C51CE"/>
    <w:rsid w:val="005C6D9C"/>
    <w:rsid w:val="005D0345"/>
    <w:rsid w:val="005D2389"/>
    <w:rsid w:val="005D3F2F"/>
    <w:rsid w:val="005D46C3"/>
    <w:rsid w:val="005E00BF"/>
    <w:rsid w:val="005E2D77"/>
    <w:rsid w:val="005E3755"/>
    <w:rsid w:val="005F0ABB"/>
    <w:rsid w:val="005F0E1B"/>
    <w:rsid w:val="005F2E6A"/>
    <w:rsid w:val="005F75B9"/>
    <w:rsid w:val="00600B89"/>
    <w:rsid w:val="00602A27"/>
    <w:rsid w:val="00604FBF"/>
    <w:rsid w:val="00605BA7"/>
    <w:rsid w:val="00606D5B"/>
    <w:rsid w:val="00607369"/>
    <w:rsid w:val="00615D09"/>
    <w:rsid w:val="00616643"/>
    <w:rsid w:val="00617F6D"/>
    <w:rsid w:val="0062176C"/>
    <w:rsid w:val="006232EA"/>
    <w:rsid w:val="006261EA"/>
    <w:rsid w:val="006367A0"/>
    <w:rsid w:val="00636D78"/>
    <w:rsid w:val="00644B59"/>
    <w:rsid w:val="006459B9"/>
    <w:rsid w:val="00647B93"/>
    <w:rsid w:val="00650508"/>
    <w:rsid w:val="00660327"/>
    <w:rsid w:val="00667567"/>
    <w:rsid w:val="00673976"/>
    <w:rsid w:val="00681038"/>
    <w:rsid w:val="00682A5E"/>
    <w:rsid w:val="00683866"/>
    <w:rsid w:val="006868F1"/>
    <w:rsid w:val="00687196"/>
    <w:rsid w:val="006954C0"/>
    <w:rsid w:val="006A4BB9"/>
    <w:rsid w:val="006A5095"/>
    <w:rsid w:val="006A5BC6"/>
    <w:rsid w:val="006B118E"/>
    <w:rsid w:val="006B2793"/>
    <w:rsid w:val="006C0C0B"/>
    <w:rsid w:val="006C21BF"/>
    <w:rsid w:val="006C303D"/>
    <w:rsid w:val="006C48F2"/>
    <w:rsid w:val="006C4B52"/>
    <w:rsid w:val="006C565E"/>
    <w:rsid w:val="006C7FA8"/>
    <w:rsid w:val="006D64D3"/>
    <w:rsid w:val="006E15E6"/>
    <w:rsid w:val="006E19A4"/>
    <w:rsid w:val="006E1ADA"/>
    <w:rsid w:val="006E3758"/>
    <w:rsid w:val="006E5535"/>
    <w:rsid w:val="006E7B91"/>
    <w:rsid w:val="006F4856"/>
    <w:rsid w:val="006F4890"/>
    <w:rsid w:val="006F5C12"/>
    <w:rsid w:val="006F5E15"/>
    <w:rsid w:val="007013D4"/>
    <w:rsid w:val="00702451"/>
    <w:rsid w:val="00703AC2"/>
    <w:rsid w:val="00705795"/>
    <w:rsid w:val="007069F8"/>
    <w:rsid w:val="00707DF3"/>
    <w:rsid w:val="00711ED9"/>
    <w:rsid w:val="007140F1"/>
    <w:rsid w:val="00714685"/>
    <w:rsid w:val="00714900"/>
    <w:rsid w:val="0072517E"/>
    <w:rsid w:val="00726C7F"/>
    <w:rsid w:val="007305BB"/>
    <w:rsid w:val="007311FE"/>
    <w:rsid w:val="00731EAB"/>
    <w:rsid w:val="00733C09"/>
    <w:rsid w:val="0073692E"/>
    <w:rsid w:val="00740E9A"/>
    <w:rsid w:val="007428D7"/>
    <w:rsid w:val="00745D1E"/>
    <w:rsid w:val="00747535"/>
    <w:rsid w:val="007476A1"/>
    <w:rsid w:val="00747FAD"/>
    <w:rsid w:val="00751165"/>
    <w:rsid w:val="00752F44"/>
    <w:rsid w:val="007552FF"/>
    <w:rsid w:val="00757796"/>
    <w:rsid w:val="00760B3D"/>
    <w:rsid w:val="00760B86"/>
    <w:rsid w:val="00766D25"/>
    <w:rsid w:val="00767628"/>
    <w:rsid w:val="007723F3"/>
    <w:rsid w:val="00772BE2"/>
    <w:rsid w:val="0077302E"/>
    <w:rsid w:val="00773ED2"/>
    <w:rsid w:val="007742FA"/>
    <w:rsid w:val="00774808"/>
    <w:rsid w:val="00781327"/>
    <w:rsid w:val="00781A60"/>
    <w:rsid w:val="00782FDB"/>
    <w:rsid w:val="00783ACE"/>
    <w:rsid w:val="00787110"/>
    <w:rsid w:val="007947A7"/>
    <w:rsid w:val="00794FF8"/>
    <w:rsid w:val="00795E0C"/>
    <w:rsid w:val="007A5A9E"/>
    <w:rsid w:val="007B114C"/>
    <w:rsid w:val="007B33AE"/>
    <w:rsid w:val="007B54E5"/>
    <w:rsid w:val="007B631A"/>
    <w:rsid w:val="007C150C"/>
    <w:rsid w:val="007C15AD"/>
    <w:rsid w:val="007C3EED"/>
    <w:rsid w:val="007C43B3"/>
    <w:rsid w:val="007C5044"/>
    <w:rsid w:val="007C5BA7"/>
    <w:rsid w:val="007D0CAE"/>
    <w:rsid w:val="007D175F"/>
    <w:rsid w:val="007D3D6B"/>
    <w:rsid w:val="007D41BD"/>
    <w:rsid w:val="007D6583"/>
    <w:rsid w:val="007E0504"/>
    <w:rsid w:val="007E141F"/>
    <w:rsid w:val="007E31D3"/>
    <w:rsid w:val="007E488D"/>
    <w:rsid w:val="007E5A45"/>
    <w:rsid w:val="007E769C"/>
    <w:rsid w:val="007F0002"/>
    <w:rsid w:val="007F2613"/>
    <w:rsid w:val="007F2F22"/>
    <w:rsid w:val="007F3BDB"/>
    <w:rsid w:val="007F46C4"/>
    <w:rsid w:val="007F7944"/>
    <w:rsid w:val="00801420"/>
    <w:rsid w:val="00804D4B"/>
    <w:rsid w:val="008070BD"/>
    <w:rsid w:val="008105D4"/>
    <w:rsid w:val="00814B87"/>
    <w:rsid w:val="00815C10"/>
    <w:rsid w:val="008161EC"/>
    <w:rsid w:val="00817431"/>
    <w:rsid w:val="008215CF"/>
    <w:rsid w:val="00824731"/>
    <w:rsid w:val="00826984"/>
    <w:rsid w:val="0083262E"/>
    <w:rsid w:val="008334B5"/>
    <w:rsid w:val="008361EB"/>
    <w:rsid w:val="00841733"/>
    <w:rsid w:val="0084518F"/>
    <w:rsid w:val="008463E9"/>
    <w:rsid w:val="008479FC"/>
    <w:rsid w:val="00850891"/>
    <w:rsid w:val="0085180B"/>
    <w:rsid w:val="008532A5"/>
    <w:rsid w:val="008548F4"/>
    <w:rsid w:val="008604DE"/>
    <w:rsid w:val="00861054"/>
    <w:rsid w:val="00862070"/>
    <w:rsid w:val="00863465"/>
    <w:rsid w:val="00863771"/>
    <w:rsid w:val="00866787"/>
    <w:rsid w:val="008669B3"/>
    <w:rsid w:val="00866A51"/>
    <w:rsid w:val="00871BB1"/>
    <w:rsid w:val="00872DCD"/>
    <w:rsid w:val="0087514D"/>
    <w:rsid w:val="008806A1"/>
    <w:rsid w:val="008807B8"/>
    <w:rsid w:val="008817A5"/>
    <w:rsid w:val="00884E64"/>
    <w:rsid w:val="00885797"/>
    <w:rsid w:val="00886294"/>
    <w:rsid w:val="008909A9"/>
    <w:rsid w:val="008926C5"/>
    <w:rsid w:val="00892EA4"/>
    <w:rsid w:val="00892FDB"/>
    <w:rsid w:val="0089400F"/>
    <w:rsid w:val="008A0645"/>
    <w:rsid w:val="008A3A6D"/>
    <w:rsid w:val="008A60C0"/>
    <w:rsid w:val="008B4BD5"/>
    <w:rsid w:val="008B57FA"/>
    <w:rsid w:val="008C1439"/>
    <w:rsid w:val="008C1C0B"/>
    <w:rsid w:val="008C6B8F"/>
    <w:rsid w:val="008C724A"/>
    <w:rsid w:val="008D12C4"/>
    <w:rsid w:val="008D303D"/>
    <w:rsid w:val="008D4299"/>
    <w:rsid w:val="008D559E"/>
    <w:rsid w:val="008D7C92"/>
    <w:rsid w:val="008E200A"/>
    <w:rsid w:val="008E38E6"/>
    <w:rsid w:val="008E3933"/>
    <w:rsid w:val="008F182E"/>
    <w:rsid w:val="008F295C"/>
    <w:rsid w:val="008F2D5E"/>
    <w:rsid w:val="008F4FA5"/>
    <w:rsid w:val="008F7809"/>
    <w:rsid w:val="00901339"/>
    <w:rsid w:val="00903AE1"/>
    <w:rsid w:val="00904470"/>
    <w:rsid w:val="00904950"/>
    <w:rsid w:val="0090515C"/>
    <w:rsid w:val="00906FA4"/>
    <w:rsid w:val="009102B3"/>
    <w:rsid w:val="00910432"/>
    <w:rsid w:val="00912805"/>
    <w:rsid w:val="00915161"/>
    <w:rsid w:val="009205BC"/>
    <w:rsid w:val="00922373"/>
    <w:rsid w:val="00927B40"/>
    <w:rsid w:val="00927E38"/>
    <w:rsid w:val="00931155"/>
    <w:rsid w:val="00931820"/>
    <w:rsid w:val="00932A39"/>
    <w:rsid w:val="00934D45"/>
    <w:rsid w:val="0093595E"/>
    <w:rsid w:val="00935EEA"/>
    <w:rsid w:val="0094181A"/>
    <w:rsid w:val="009420EA"/>
    <w:rsid w:val="00944173"/>
    <w:rsid w:val="009541F8"/>
    <w:rsid w:val="0095480A"/>
    <w:rsid w:val="00956945"/>
    <w:rsid w:val="009621AB"/>
    <w:rsid w:val="00963F30"/>
    <w:rsid w:val="0096439D"/>
    <w:rsid w:val="00965251"/>
    <w:rsid w:val="009675AA"/>
    <w:rsid w:val="0097020F"/>
    <w:rsid w:val="00977C54"/>
    <w:rsid w:val="00981C72"/>
    <w:rsid w:val="00981D74"/>
    <w:rsid w:val="00983804"/>
    <w:rsid w:val="00985E4C"/>
    <w:rsid w:val="00987CA1"/>
    <w:rsid w:val="009928A4"/>
    <w:rsid w:val="00994F45"/>
    <w:rsid w:val="009A0198"/>
    <w:rsid w:val="009A0C39"/>
    <w:rsid w:val="009A15A9"/>
    <w:rsid w:val="009A16B6"/>
    <w:rsid w:val="009A4797"/>
    <w:rsid w:val="009A6FBF"/>
    <w:rsid w:val="009B05E7"/>
    <w:rsid w:val="009B232C"/>
    <w:rsid w:val="009B4EA4"/>
    <w:rsid w:val="009B56B7"/>
    <w:rsid w:val="009B7B0C"/>
    <w:rsid w:val="009C06E9"/>
    <w:rsid w:val="009C3A51"/>
    <w:rsid w:val="009C482B"/>
    <w:rsid w:val="009D4891"/>
    <w:rsid w:val="009E08C9"/>
    <w:rsid w:val="009E0B6F"/>
    <w:rsid w:val="009E0BAB"/>
    <w:rsid w:val="009E14E8"/>
    <w:rsid w:val="009E3011"/>
    <w:rsid w:val="009E3393"/>
    <w:rsid w:val="009E4486"/>
    <w:rsid w:val="009E529B"/>
    <w:rsid w:val="009E628F"/>
    <w:rsid w:val="009F77C8"/>
    <w:rsid w:val="00A01F02"/>
    <w:rsid w:val="00A04DFE"/>
    <w:rsid w:val="00A075B1"/>
    <w:rsid w:val="00A10981"/>
    <w:rsid w:val="00A124E2"/>
    <w:rsid w:val="00A1396D"/>
    <w:rsid w:val="00A148CD"/>
    <w:rsid w:val="00A21307"/>
    <w:rsid w:val="00A245BB"/>
    <w:rsid w:val="00A24FB6"/>
    <w:rsid w:val="00A264D5"/>
    <w:rsid w:val="00A267D0"/>
    <w:rsid w:val="00A3403E"/>
    <w:rsid w:val="00A37D0C"/>
    <w:rsid w:val="00A40EB2"/>
    <w:rsid w:val="00A41E9E"/>
    <w:rsid w:val="00A46422"/>
    <w:rsid w:val="00A4705B"/>
    <w:rsid w:val="00A5085C"/>
    <w:rsid w:val="00A5272E"/>
    <w:rsid w:val="00A63C6C"/>
    <w:rsid w:val="00A64B66"/>
    <w:rsid w:val="00A64F3F"/>
    <w:rsid w:val="00A65919"/>
    <w:rsid w:val="00A7079E"/>
    <w:rsid w:val="00A7231C"/>
    <w:rsid w:val="00A76D89"/>
    <w:rsid w:val="00A77261"/>
    <w:rsid w:val="00A80332"/>
    <w:rsid w:val="00A81829"/>
    <w:rsid w:val="00A8206D"/>
    <w:rsid w:val="00A82BA2"/>
    <w:rsid w:val="00A87604"/>
    <w:rsid w:val="00A87E36"/>
    <w:rsid w:val="00A92BD2"/>
    <w:rsid w:val="00A956DF"/>
    <w:rsid w:val="00AA3B34"/>
    <w:rsid w:val="00AA426F"/>
    <w:rsid w:val="00AB0552"/>
    <w:rsid w:val="00AB0F24"/>
    <w:rsid w:val="00AB0FB6"/>
    <w:rsid w:val="00AB17DC"/>
    <w:rsid w:val="00AB21E3"/>
    <w:rsid w:val="00AB28FC"/>
    <w:rsid w:val="00AB324E"/>
    <w:rsid w:val="00AB4003"/>
    <w:rsid w:val="00AB4425"/>
    <w:rsid w:val="00AB4534"/>
    <w:rsid w:val="00AC38E4"/>
    <w:rsid w:val="00AC3C61"/>
    <w:rsid w:val="00AC4EB7"/>
    <w:rsid w:val="00AC64D7"/>
    <w:rsid w:val="00AC67A3"/>
    <w:rsid w:val="00AC71C6"/>
    <w:rsid w:val="00AD031D"/>
    <w:rsid w:val="00AD15DD"/>
    <w:rsid w:val="00AD16AB"/>
    <w:rsid w:val="00AD3E9D"/>
    <w:rsid w:val="00AD7D19"/>
    <w:rsid w:val="00AE0CF4"/>
    <w:rsid w:val="00AE0DEA"/>
    <w:rsid w:val="00AE1F76"/>
    <w:rsid w:val="00AE2FE5"/>
    <w:rsid w:val="00AE46A4"/>
    <w:rsid w:val="00AE49E9"/>
    <w:rsid w:val="00AF04EE"/>
    <w:rsid w:val="00AF0E27"/>
    <w:rsid w:val="00AF45A0"/>
    <w:rsid w:val="00AF4B07"/>
    <w:rsid w:val="00AF5E21"/>
    <w:rsid w:val="00B00A8E"/>
    <w:rsid w:val="00B0160F"/>
    <w:rsid w:val="00B108F4"/>
    <w:rsid w:val="00B10DB3"/>
    <w:rsid w:val="00B11956"/>
    <w:rsid w:val="00B11C45"/>
    <w:rsid w:val="00B124F1"/>
    <w:rsid w:val="00B14C76"/>
    <w:rsid w:val="00B156FD"/>
    <w:rsid w:val="00B15CDC"/>
    <w:rsid w:val="00B1678C"/>
    <w:rsid w:val="00B17620"/>
    <w:rsid w:val="00B203AC"/>
    <w:rsid w:val="00B2497D"/>
    <w:rsid w:val="00B33A52"/>
    <w:rsid w:val="00B34A10"/>
    <w:rsid w:val="00B43734"/>
    <w:rsid w:val="00B4434E"/>
    <w:rsid w:val="00B4676F"/>
    <w:rsid w:val="00B46E2A"/>
    <w:rsid w:val="00B53391"/>
    <w:rsid w:val="00B534CD"/>
    <w:rsid w:val="00B53BCC"/>
    <w:rsid w:val="00B53E65"/>
    <w:rsid w:val="00B6376C"/>
    <w:rsid w:val="00B63FE5"/>
    <w:rsid w:val="00B64D48"/>
    <w:rsid w:val="00B65356"/>
    <w:rsid w:val="00B65BCF"/>
    <w:rsid w:val="00B70256"/>
    <w:rsid w:val="00B71F55"/>
    <w:rsid w:val="00B72EBF"/>
    <w:rsid w:val="00B75683"/>
    <w:rsid w:val="00B76291"/>
    <w:rsid w:val="00B80333"/>
    <w:rsid w:val="00B80691"/>
    <w:rsid w:val="00B829A9"/>
    <w:rsid w:val="00B84CA4"/>
    <w:rsid w:val="00B9020E"/>
    <w:rsid w:val="00B9063F"/>
    <w:rsid w:val="00B9072C"/>
    <w:rsid w:val="00B90C3C"/>
    <w:rsid w:val="00B95ED8"/>
    <w:rsid w:val="00B96666"/>
    <w:rsid w:val="00B96CC0"/>
    <w:rsid w:val="00B97649"/>
    <w:rsid w:val="00BA1797"/>
    <w:rsid w:val="00BA2004"/>
    <w:rsid w:val="00BA2282"/>
    <w:rsid w:val="00BA50D3"/>
    <w:rsid w:val="00BA5FA4"/>
    <w:rsid w:val="00BA6C5E"/>
    <w:rsid w:val="00BA7A64"/>
    <w:rsid w:val="00BB0BAD"/>
    <w:rsid w:val="00BB5AD4"/>
    <w:rsid w:val="00BB7765"/>
    <w:rsid w:val="00BC162C"/>
    <w:rsid w:val="00BC2009"/>
    <w:rsid w:val="00BC2791"/>
    <w:rsid w:val="00BC3006"/>
    <w:rsid w:val="00BC347D"/>
    <w:rsid w:val="00BC38C7"/>
    <w:rsid w:val="00BC4911"/>
    <w:rsid w:val="00BC70D0"/>
    <w:rsid w:val="00BD0305"/>
    <w:rsid w:val="00BD1675"/>
    <w:rsid w:val="00BD242D"/>
    <w:rsid w:val="00BD4CE8"/>
    <w:rsid w:val="00BD53A2"/>
    <w:rsid w:val="00BD53E2"/>
    <w:rsid w:val="00BE0DC9"/>
    <w:rsid w:val="00BE1652"/>
    <w:rsid w:val="00BE73A2"/>
    <w:rsid w:val="00BF06E2"/>
    <w:rsid w:val="00BF0751"/>
    <w:rsid w:val="00BF0903"/>
    <w:rsid w:val="00BF2551"/>
    <w:rsid w:val="00BF4602"/>
    <w:rsid w:val="00BF4BA8"/>
    <w:rsid w:val="00BF5BD0"/>
    <w:rsid w:val="00BF5F8A"/>
    <w:rsid w:val="00C0043B"/>
    <w:rsid w:val="00C022F1"/>
    <w:rsid w:val="00C029AC"/>
    <w:rsid w:val="00C02C2A"/>
    <w:rsid w:val="00C05713"/>
    <w:rsid w:val="00C05D00"/>
    <w:rsid w:val="00C06AEA"/>
    <w:rsid w:val="00C07CA3"/>
    <w:rsid w:val="00C07FFD"/>
    <w:rsid w:val="00C11B89"/>
    <w:rsid w:val="00C12505"/>
    <w:rsid w:val="00C13BCE"/>
    <w:rsid w:val="00C167B0"/>
    <w:rsid w:val="00C20FE8"/>
    <w:rsid w:val="00C239BE"/>
    <w:rsid w:val="00C24C07"/>
    <w:rsid w:val="00C253C0"/>
    <w:rsid w:val="00C269BD"/>
    <w:rsid w:val="00C30381"/>
    <w:rsid w:val="00C30CED"/>
    <w:rsid w:val="00C30D9A"/>
    <w:rsid w:val="00C31137"/>
    <w:rsid w:val="00C313B8"/>
    <w:rsid w:val="00C3156D"/>
    <w:rsid w:val="00C32A09"/>
    <w:rsid w:val="00C34565"/>
    <w:rsid w:val="00C37017"/>
    <w:rsid w:val="00C4392C"/>
    <w:rsid w:val="00C45514"/>
    <w:rsid w:val="00C46C02"/>
    <w:rsid w:val="00C55325"/>
    <w:rsid w:val="00C665A4"/>
    <w:rsid w:val="00C70199"/>
    <w:rsid w:val="00C72FCC"/>
    <w:rsid w:val="00C73636"/>
    <w:rsid w:val="00C752CC"/>
    <w:rsid w:val="00C80EFA"/>
    <w:rsid w:val="00C84214"/>
    <w:rsid w:val="00C84350"/>
    <w:rsid w:val="00C85012"/>
    <w:rsid w:val="00C86761"/>
    <w:rsid w:val="00C867B7"/>
    <w:rsid w:val="00C86CB3"/>
    <w:rsid w:val="00C92D95"/>
    <w:rsid w:val="00C94BBA"/>
    <w:rsid w:val="00C95C94"/>
    <w:rsid w:val="00C96827"/>
    <w:rsid w:val="00C96C64"/>
    <w:rsid w:val="00CA4965"/>
    <w:rsid w:val="00CA6A32"/>
    <w:rsid w:val="00CA73D1"/>
    <w:rsid w:val="00CA7755"/>
    <w:rsid w:val="00CB7001"/>
    <w:rsid w:val="00CC056B"/>
    <w:rsid w:val="00CC1FD5"/>
    <w:rsid w:val="00CC2931"/>
    <w:rsid w:val="00CC4019"/>
    <w:rsid w:val="00CC439C"/>
    <w:rsid w:val="00CC5DEF"/>
    <w:rsid w:val="00CC5E1B"/>
    <w:rsid w:val="00CC7FE4"/>
    <w:rsid w:val="00CD235F"/>
    <w:rsid w:val="00CD2DFE"/>
    <w:rsid w:val="00CD37AE"/>
    <w:rsid w:val="00CD41D3"/>
    <w:rsid w:val="00CD7A75"/>
    <w:rsid w:val="00CE1B36"/>
    <w:rsid w:val="00CE28AE"/>
    <w:rsid w:val="00CE28F4"/>
    <w:rsid w:val="00CE4174"/>
    <w:rsid w:val="00CF01F0"/>
    <w:rsid w:val="00CF0582"/>
    <w:rsid w:val="00CF32A4"/>
    <w:rsid w:val="00CF3D42"/>
    <w:rsid w:val="00CF665C"/>
    <w:rsid w:val="00CF6938"/>
    <w:rsid w:val="00D012D9"/>
    <w:rsid w:val="00D02F75"/>
    <w:rsid w:val="00D05863"/>
    <w:rsid w:val="00D05BDF"/>
    <w:rsid w:val="00D101BF"/>
    <w:rsid w:val="00D130DA"/>
    <w:rsid w:val="00D13CCC"/>
    <w:rsid w:val="00D13EE0"/>
    <w:rsid w:val="00D15029"/>
    <w:rsid w:val="00D231CB"/>
    <w:rsid w:val="00D252FB"/>
    <w:rsid w:val="00D258F5"/>
    <w:rsid w:val="00D26981"/>
    <w:rsid w:val="00D3022E"/>
    <w:rsid w:val="00D30B51"/>
    <w:rsid w:val="00D34206"/>
    <w:rsid w:val="00D35CE6"/>
    <w:rsid w:val="00D37C05"/>
    <w:rsid w:val="00D40653"/>
    <w:rsid w:val="00D40B2C"/>
    <w:rsid w:val="00D46D00"/>
    <w:rsid w:val="00D520B8"/>
    <w:rsid w:val="00D54209"/>
    <w:rsid w:val="00D547F4"/>
    <w:rsid w:val="00D54D14"/>
    <w:rsid w:val="00D55A85"/>
    <w:rsid w:val="00D578DE"/>
    <w:rsid w:val="00D606FD"/>
    <w:rsid w:val="00D60D75"/>
    <w:rsid w:val="00D61A13"/>
    <w:rsid w:val="00D63FFB"/>
    <w:rsid w:val="00D65774"/>
    <w:rsid w:val="00D65D83"/>
    <w:rsid w:val="00D665E0"/>
    <w:rsid w:val="00D66BD2"/>
    <w:rsid w:val="00D66EAD"/>
    <w:rsid w:val="00D67B47"/>
    <w:rsid w:val="00D67DE7"/>
    <w:rsid w:val="00D7087B"/>
    <w:rsid w:val="00D71546"/>
    <w:rsid w:val="00D72538"/>
    <w:rsid w:val="00D73639"/>
    <w:rsid w:val="00D74C0B"/>
    <w:rsid w:val="00D84978"/>
    <w:rsid w:val="00D854C9"/>
    <w:rsid w:val="00D86D3B"/>
    <w:rsid w:val="00D903BB"/>
    <w:rsid w:val="00D90A8E"/>
    <w:rsid w:val="00D93A84"/>
    <w:rsid w:val="00D940AF"/>
    <w:rsid w:val="00D97913"/>
    <w:rsid w:val="00DA2429"/>
    <w:rsid w:val="00DA261C"/>
    <w:rsid w:val="00DA7711"/>
    <w:rsid w:val="00DB2876"/>
    <w:rsid w:val="00DB34C1"/>
    <w:rsid w:val="00DB4EC9"/>
    <w:rsid w:val="00DB7E24"/>
    <w:rsid w:val="00DC03C7"/>
    <w:rsid w:val="00DC05D0"/>
    <w:rsid w:val="00DC34BD"/>
    <w:rsid w:val="00DC4D23"/>
    <w:rsid w:val="00DC63D3"/>
    <w:rsid w:val="00DC6CA8"/>
    <w:rsid w:val="00DD0B82"/>
    <w:rsid w:val="00DD2E87"/>
    <w:rsid w:val="00DD2FDD"/>
    <w:rsid w:val="00DD3896"/>
    <w:rsid w:val="00DE2209"/>
    <w:rsid w:val="00DE4080"/>
    <w:rsid w:val="00DE47E6"/>
    <w:rsid w:val="00DF0D4A"/>
    <w:rsid w:val="00DF3093"/>
    <w:rsid w:val="00DF3163"/>
    <w:rsid w:val="00DF3252"/>
    <w:rsid w:val="00DF3D20"/>
    <w:rsid w:val="00DF4E83"/>
    <w:rsid w:val="00DF50F6"/>
    <w:rsid w:val="00DF5718"/>
    <w:rsid w:val="00DF6C8E"/>
    <w:rsid w:val="00DF6DB8"/>
    <w:rsid w:val="00DF7E56"/>
    <w:rsid w:val="00E03404"/>
    <w:rsid w:val="00E0473C"/>
    <w:rsid w:val="00E0488C"/>
    <w:rsid w:val="00E05ACC"/>
    <w:rsid w:val="00E108F5"/>
    <w:rsid w:val="00E109DF"/>
    <w:rsid w:val="00E10A1B"/>
    <w:rsid w:val="00E10F8E"/>
    <w:rsid w:val="00E10FD7"/>
    <w:rsid w:val="00E115FF"/>
    <w:rsid w:val="00E16204"/>
    <w:rsid w:val="00E22C34"/>
    <w:rsid w:val="00E240E7"/>
    <w:rsid w:val="00E26B83"/>
    <w:rsid w:val="00E272E2"/>
    <w:rsid w:val="00E31281"/>
    <w:rsid w:val="00E370C9"/>
    <w:rsid w:val="00E37927"/>
    <w:rsid w:val="00E37D76"/>
    <w:rsid w:val="00E409B7"/>
    <w:rsid w:val="00E42103"/>
    <w:rsid w:val="00E4448F"/>
    <w:rsid w:val="00E45948"/>
    <w:rsid w:val="00E50AC6"/>
    <w:rsid w:val="00E50C6A"/>
    <w:rsid w:val="00E54E6C"/>
    <w:rsid w:val="00E55107"/>
    <w:rsid w:val="00E551C7"/>
    <w:rsid w:val="00E554A8"/>
    <w:rsid w:val="00E559CF"/>
    <w:rsid w:val="00E60F5B"/>
    <w:rsid w:val="00E624D3"/>
    <w:rsid w:val="00E62FF3"/>
    <w:rsid w:val="00E6320D"/>
    <w:rsid w:val="00E66BC2"/>
    <w:rsid w:val="00E67356"/>
    <w:rsid w:val="00E71731"/>
    <w:rsid w:val="00E71DBA"/>
    <w:rsid w:val="00E72183"/>
    <w:rsid w:val="00E731E9"/>
    <w:rsid w:val="00E76056"/>
    <w:rsid w:val="00E76332"/>
    <w:rsid w:val="00E81565"/>
    <w:rsid w:val="00E83EE3"/>
    <w:rsid w:val="00E84584"/>
    <w:rsid w:val="00E85354"/>
    <w:rsid w:val="00E858CB"/>
    <w:rsid w:val="00E86783"/>
    <w:rsid w:val="00E87175"/>
    <w:rsid w:val="00E940C7"/>
    <w:rsid w:val="00E9493E"/>
    <w:rsid w:val="00EA2680"/>
    <w:rsid w:val="00EA5BF7"/>
    <w:rsid w:val="00EB3D78"/>
    <w:rsid w:val="00EB4CF8"/>
    <w:rsid w:val="00EB76B9"/>
    <w:rsid w:val="00EB79F8"/>
    <w:rsid w:val="00EC2C5F"/>
    <w:rsid w:val="00EC3FF3"/>
    <w:rsid w:val="00EC419B"/>
    <w:rsid w:val="00EC6675"/>
    <w:rsid w:val="00ED0424"/>
    <w:rsid w:val="00ED0DC3"/>
    <w:rsid w:val="00ED39C1"/>
    <w:rsid w:val="00ED3EDA"/>
    <w:rsid w:val="00ED79AC"/>
    <w:rsid w:val="00EE3777"/>
    <w:rsid w:val="00EE73C0"/>
    <w:rsid w:val="00EE77AE"/>
    <w:rsid w:val="00EF16C6"/>
    <w:rsid w:val="00EF24CC"/>
    <w:rsid w:val="00EF3D4B"/>
    <w:rsid w:val="00EF4AFB"/>
    <w:rsid w:val="00EF529C"/>
    <w:rsid w:val="00EF78D8"/>
    <w:rsid w:val="00F00CED"/>
    <w:rsid w:val="00F05181"/>
    <w:rsid w:val="00F0619F"/>
    <w:rsid w:val="00F07E9E"/>
    <w:rsid w:val="00F1083B"/>
    <w:rsid w:val="00F10AB6"/>
    <w:rsid w:val="00F12727"/>
    <w:rsid w:val="00F127E6"/>
    <w:rsid w:val="00F147EC"/>
    <w:rsid w:val="00F16707"/>
    <w:rsid w:val="00F16FA5"/>
    <w:rsid w:val="00F21B31"/>
    <w:rsid w:val="00F235DF"/>
    <w:rsid w:val="00F248F8"/>
    <w:rsid w:val="00F25DA9"/>
    <w:rsid w:val="00F26023"/>
    <w:rsid w:val="00F36AF8"/>
    <w:rsid w:val="00F40111"/>
    <w:rsid w:val="00F43CD8"/>
    <w:rsid w:val="00F4581B"/>
    <w:rsid w:val="00F55620"/>
    <w:rsid w:val="00F63B1B"/>
    <w:rsid w:val="00F672F6"/>
    <w:rsid w:val="00F715B9"/>
    <w:rsid w:val="00F72991"/>
    <w:rsid w:val="00F74BF9"/>
    <w:rsid w:val="00F75B4B"/>
    <w:rsid w:val="00F81E03"/>
    <w:rsid w:val="00F82534"/>
    <w:rsid w:val="00F83ABE"/>
    <w:rsid w:val="00F83E26"/>
    <w:rsid w:val="00F86010"/>
    <w:rsid w:val="00F86AC0"/>
    <w:rsid w:val="00F86B07"/>
    <w:rsid w:val="00F94214"/>
    <w:rsid w:val="00F9552E"/>
    <w:rsid w:val="00FA06CB"/>
    <w:rsid w:val="00FA0A48"/>
    <w:rsid w:val="00FA17DD"/>
    <w:rsid w:val="00FA3CF8"/>
    <w:rsid w:val="00FA70D3"/>
    <w:rsid w:val="00FA7D4C"/>
    <w:rsid w:val="00FB1954"/>
    <w:rsid w:val="00FB44CE"/>
    <w:rsid w:val="00FC4BCD"/>
    <w:rsid w:val="00FC7D9A"/>
    <w:rsid w:val="00FD2888"/>
    <w:rsid w:val="00FD2CE8"/>
    <w:rsid w:val="00FD562F"/>
    <w:rsid w:val="00FD6578"/>
    <w:rsid w:val="00FD7546"/>
    <w:rsid w:val="00FD7C52"/>
    <w:rsid w:val="00FE222B"/>
    <w:rsid w:val="00FE5901"/>
    <w:rsid w:val="00FE6FDD"/>
    <w:rsid w:val="00FF0542"/>
    <w:rsid w:val="00FF3660"/>
    <w:rsid w:val="00FF4E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DAF5E34"/>
  <w15:docId w15:val="{C0519A16-2D44-4874-B249-CB397A0B8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4C"/>
    <w:pPr>
      <w:ind w:firstLine="709"/>
      <w:jc w:val="both"/>
    </w:pPr>
    <w:rPr>
      <w:sz w:val="24"/>
      <w:szCs w:val="24"/>
    </w:rPr>
  </w:style>
  <w:style w:type="paragraph" w:styleId="1">
    <w:name w:val="heading 1"/>
    <w:basedOn w:val="a"/>
    <w:next w:val="a"/>
    <w:link w:val="10"/>
    <w:qFormat/>
    <w:rsid w:val="00767628"/>
    <w:pPr>
      <w:keepNext/>
      <w:tabs>
        <w:tab w:val="left" w:pos="360"/>
      </w:tabs>
      <w:ind w:left="57" w:right="57"/>
      <w:jc w:val="center"/>
      <w:outlineLvl w:val="0"/>
    </w:pPr>
    <w:rPr>
      <w:b/>
      <w:bCs/>
      <w:caps/>
      <w:kern w:val="32"/>
      <w:szCs w:val="32"/>
    </w:rPr>
  </w:style>
  <w:style w:type="paragraph" w:styleId="2">
    <w:name w:val="heading 2"/>
    <w:basedOn w:val="a"/>
    <w:next w:val="a"/>
    <w:link w:val="20"/>
    <w:unhideWhenUsed/>
    <w:qFormat/>
    <w:locked/>
    <w:rsid w:val="00D854C9"/>
    <w:pPr>
      <w:keepNext/>
      <w:spacing w:before="240" w:after="60"/>
      <w:outlineLvl w:val="1"/>
    </w:pPr>
    <w:rPr>
      <w:rFonts w:ascii="Cambria" w:hAnsi="Cambria"/>
      <w:b/>
      <w:bCs/>
      <w:i/>
      <w:iCs/>
      <w:sz w:val="28"/>
      <w:szCs w:val="28"/>
    </w:rPr>
  </w:style>
  <w:style w:type="paragraph" w:styleId="4">
    <w:name w:val="heading 4"/>
    <w:basedOn w:val="a"/>
    <w:next w:val="a"/>
    <w:link w:val="40"/>
    <w:uiPriority w:val="99"/>
    <w:qFormat/>
    <w:rsid w:val="00667567"/>
    <w:pPr>
      <w:keepNext/>
      <w:outlineLvl w:val="3"/>
    </w:pPr>
    <w:rPr>
      <w:rFonts w:ascii="Calibri" w:hAnsi="Calibri"/>
      <w:b/>
      <w:bCs/>
      <w:sz w:val="28"/>
      <w:szCs w:val="28"/>
    </w:rPr>
  </w:style>
  <w:style w:type="paragraph" w:styleId="5">
    <w:name w:val="heading 5"/>
    <w:basedOn w:val="a"/>
    <w:next w:val="a"/>
    <w:link w:val="50"/>
    <w:qFormat/>
    <w:locked/>
    <w:rsid w:val="0045363E"/>
    <w:pPr>
      <w:widowControl w:val="0"/>
      <w:spacing w:before="240" w:after="60"/>
      <w:outlineLvl w:val="4"/>
    </w:pPr>
    <w:rPr>
      <w:rFonts w:ascii="Courier New" w:hAnsi="Courier New"/>
      <w:b/>
      <w:bCs/>
      <w:i/>
      <w:iCs/>
      <w:color w:val="00000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7628"/>
    <w:rPr>
      <w:b/>
      <w:bCs/>
      <w:caps/>
      <w:kern w:val="32"/>
      <w:sz w:val="24"/>
      <w:szCs w:val="32"/>
    </w:rPr>
  </w:style>
  <w:style w:type="character" w:customStyle="1" w:styleId="40">
    <w:name w:val="Заголовок 4 Знак"/>
    <w:link w:val="4"/>
    <w:uiPriority w:val="99"/>
    <w:locked/>
    <w:rsid w:val="0096439D"/>
    <w:rPr>
      <w:rFonts w:ascii="Calibri" w:hAnsi="Calibri" w:cs="Times New Roman"/>
      <w:b/>
      <w:bCs/>
      <w:sz w:val="28"/>
      <w:szCs w:val="28"/>
    </w:rPr>
  </w:style>
  <w:style w:type="paragraph" w:styleId="a3">
    <w:name w:val="Block Text"/>
    <w:basedOn w:val="a"/>
    <w:uiPriority w:val="99"/>
    <w:rsid w:val="00667567"/>
    <w:pPr>
      <w:ind w:left="57" w:right="57"/>
    </w:pPr>
    <w:rPr>
      <w:b/>
      <w:bCs/>
    </w:rPr>
  </w:style>
  <w:style w:type="paragraph" w:styleId="21">
    <w:name w:val="Body Text 2"/>
    <w:basedOn w:val="a"/>
    <w:link w:val="22"/>
    <w:uiPriority w:val="99"/>
    <w:rsid w:val="00667567"/>
  </w:style>
  <w:style w:type="character" w:customStyle="1" w:styleId="22">
    <w:name w:val="Основной текст 2 Знак"/>
    <w:link w:val="21"/>
    <w:uiPriority w:val="99"/>
    <w:semiHidden/>
    <w:locked/>
    <w:rsid w:val="0096439D"/>
    <w:rPr>
      <w:rFonts w:cs="Times New Roman"/>
      <w:sz w:val="24"/>
      <w:szCs w:val="24"/>
    </w:rPr>
  </w:style>
  <w:style w:type="paragraph" w:styleId="a4">
    <w:name w:val="Body Text Indent"/>
    <w:basedOn w:val="a"/>
    <w:link w:val="a5"/>
    <w:uiPriority w:val="99"/>
    <w:rsid w:val="00667567"/>
    <w:pPr>
      <w:ind w:firstLine="540"/>
    </w:pPr>
  </w:style>
  <w:style w:type="character" w:customStyle="1" w:styleId="a5">
    <w:name w:val="Основной текст с отступом Знак"/>
    <w:link w:val="a4"/>
    <w:uiPriority w:val="99"/>
    <w:semiHidden/>
    <w:locked/>
    <w:rsid w:val="0096439D"/>
    <w:rPr>
      <w:rFonts w:cs="Times New Roman"/>
      <w:sz w:val="24"/>
      <w:szCs w:val="24"/>
    </w:rPr>
  </w:style>
  <w:style w:type="paragraph" w:styleId="a6">
    <w:name w:val="Title"/>
    <w:basedOn w:val="a"/>
    <w:link w:val="a7"/>
    <w:qFormat/>
    <w:rsid w:val="00667567"/>
    <w:pPr>
      <w:jc w:val="center"/>
    </w:pPr>
    <w:rPr>
      <w:rFonts w:ascii="Cambria" w:hAnsi="Cambria"/>
      <w:b/>
      <w:bCs/>
      <w:kern w:val="28"/>
      <w:sz w:val="32"/>
      <w:szCs w:val="32"/>
    </w:rPr>
  </w:style>
  <w:style w:type="character" w:customStyle="1" w:styleId="a7">
    <w:name w:val="Заголовок Знак"/>
    <w:link w:val="a6"/>
    <w:locked/>
    <w:rsid w:val="0096439D"/>
    <w:rPr>
      <w:rFonts w:ascii="Cambria" w:hAnsi="Cambria" w:cs="Times New Roman"/>
      <w:b/>
      <w:bCs/>
      <w:kern w:val="28"/>
      <w:sz w:val="32"/>
      <w:szCs w:val="32"/>
    </w:rPr>
  </w:style>
  <w:style w:type="paragraph" w:styleId="23">
    <w:name w:val="Body Text Indent 2"/>
    <w:basedOn w:val="a"/>
    <w:link w:val="24"/>
    <w:uiPriority w:val="99"/>
    <w:rsid w:val="00667567"/>
    <w:pPr>
      <w:ind w:firstLine="540"/>
    </w:pPr>
  </w:style>
  <w:style w:type="character" w:customStyle="1" w:styleId="24">
    <w:name w:val="Основной текст с отступом 2 Знак"/>
    <w:link w:val="23"/>
    <w:uiPriority w:val="99"/>
    <w:semiHidden/>
    <w:locked/>
    <w:rsid w:val="0096439D"/>
    <w:rPr>
      <w:rFonts w:cs="Times New Roman"/>
      <w:sz w:val="24"/>
      <w:szCs w:val="24"/>
    </w:rPr>
  </w:style>
  <w:style w:type="paragraph" w:customStyle="1" w:styleId="Style4">
    <w:name w:val="Style4"/>
    <w:basedOn w:val="a"/>
    <w:uiPriority w:val="99"/>
    <w:rsid w:val="00113307"/>
    <w:pPr>
      <w:widowControl w:val="0"/>
      <w:autoSpaceDE w:val="0"/>
      <w:autoSpaceDN w:val="0"/>
      <w:adjustRightInd w:val="0"/>
    </w:pPr>
  </w:style>
  <w:style w:type="paragraph" w:customStyle="1" w:styleId="Style5">
    <w:name w:val="Style5"/>
    <w:basedOn w:val="a"/>
    <w:uiPriority w:val="99"/>
    <w:rsid w:val="00113307"/>
    <w:pPr>
      <w:widowControl w:val="0"/>
      <w:autoSpaceDE w:val="0"/>
      <w:autoSpaceDN w:val="0"/>
      <w:adjustRightInd w:val="0"/>
      <w:spacing w:line="271" w:lineRule="exact"/>
      <w:ind w:firstLine="146"/>
    </w:pPr>
  </w:style>
  <w:style w:type="paragraph" w:customStyle="1" w:styleId="Style6">
    <w:name w:val="Style6"/>
    <w:basedOn w:val="a"/>
    <w:uiPriority w:val="99"/>
    <w:rsid w:val="00113307"/>
    <w:pPr>
      <w:widowControl w:val="0"/>
      <w:autoSpaceDE w:val="0"/>
      <w:autoSpaceDN w:val="0"/>
      <w:adjustRightInd w:val="0"/>
      <w:spacing w:line="272" w:lineRule="exact"/>
    </w:pPr>
  </w:style>
  <w:style w:type="paragraph" w:customStyle="1" w:styleId="Style7">
    <w:name w:val="Style7"/>
    <w:basedOn w:val="a"/>
    <w:uiPriority w:val="99"/>
    <w:rsid w:val="00113307"/>
    <w:pPr>
      <w:widowControl w:val="0"/>
      <w:autoSpaceDE w:val="0"/>
      <w:autoSpaceDN w:val="0"/>
      <w:adjustRightInd w:val="0"/>
      <w:spacing w:line="283" w:lineRule="exact"/>
    </w:pPr>
  </w:style>
  <w:style w:type="paragraph" w:customStyle="1" w:styleId="Style9">
    <w:name w:val="Style9"/>
    <w:basedOn w:val="a"/>
    <w:uiPriority w:val="99"/>
    <w:rsid w:val="00113307"/>
    <w:pPr>
      <w:widowControl w:val="0"/>
      <w:autoSpaceDE w:val="0"/>
      <w:autoSpaceDN w:val="0"/>
      <w:adjustRightInd w:val="0"/>
    </w:pPr>
  </w:style>
  <w:style w:type="character" w:customStyle="1" w:styleId="FontStyle16">
    <w:name w:val="Font Style16"/>
    <w:uiPriority w:val="99"/>
    <w:rsid w:val="00113307"/>
    <w:rPr>
      <w:rFonts w:ascii="Times New Roman" w:hAnsi="Times New Roman" w:cs="Times New Roman"/>
      <w:b/>
      <w:bCs/>
      <w:sz w:val="22"/>
      <w:szCs w:val="22"/>
    </w:rPr>
  </w:style>
  <w:style w:type="character" w:customStyle="1" w:styleId="FontStyle17">
    <w:name w:val="Font Style17"/>
    <w:uiPriority w:val="99"/>
    <w:rsid w:val="00113307"/>
    <w:rPr>
      <w:rFonts w:ascii="Times New Roman" w:hAnsi="Times New Roman" w:cs="Times New Roman"/>
      <w:sz w:val="24"/>
      <w:szCs w:val="24"/>
    </w:rPr>
  </w:style>
  <w:style w:type="character" w:customStyle="1" w:styleId="FontStyle18">
    <w:name w:val="Font Style18"/>
    <w:uiPriority w:val="99"/>
    <w:rsid w:val="00113307"/>
    <w:rPr>
      <w:rFonts w:ascii="Palatino Linotype" w:hAnsi="Palatino Linotype" w:cs="Palatino Linotype"/>
      <w:b/>
      <w:bCs/>
      <w:sz w:val="16"/>
      <w:szCs w:val="16"/>
    </w:rPr>
  </w:style>
  <w:style w:type="paragraph" w:styleId="a8">
    <w:name w:val="No Spacing"/>
    <w:basedOn w:val="a"/>
    <w:link w:val="a9"/>
    <w:qFormat/>
    <w:rsid w:val="00B80333"/>
    <w:rPr>
      <w:rFonts w:ascii="Arial" w:hAnsi="Arial"/>
      <w:sz w:val="20"/>
      <w:szCs w:val="20"/>
      <w:lang w:val="en-US" w:eastAsia="en-US"/>
    </w:rPr>
  </w:style>
  <w:style w:type="character" w:customStyle="1" w:styleId="a9">
    <w:name w:val="Без интервала Знак"/>
    <w:link w:val="a8"/>
    <w:locked/>
    <w:rsid w:val="00B80333"/>
    <w:rPr>
      <w:rFonts w:ascii="Arial" w:hAnsi="Arial"/>
      <w:lang w:val="en-US" w:eastAsia="en-US"/>
    </w:rPr>
  </w:style>
  <w:style w:type="character" w:customStyle="1" w:styleId="FontStyle54">
    <w:name w:val="Font Style54"/>
    <w:rsid w:val="00483DDC"/>
    <w:rPr>
      <w:rFonts w:ascii="Times New Roman" w:hAnsi="Times New Roman" w:cs="Times New Roman"/>
      <w:sz w:val="16"/>
      <w:szCs w:val="16"/>
    </w:rPr>
  </w:style>
  <w:style w:type="character" w:customStyle="1" w:styleId="FontStyle63">
    <w:name w:val="Font Style63"/>
    <w:rsid w:val="00483DDC"/>
    <w:rPr>
      <w:rFonts w:ascii="Times New Roman" w:hAnsi="Times New Roman" w:cs="Times New Roman"/>
      <w:b/>
      <w:bCs/>
      <w:sz w:val="16"/>
      <w:szCs w:val="16"/>
    </w:rPr>
  </w:style>
  <w:style w:type="character" w:customStyle="1" w:styleId="FontStyle50">
    <w:name w:val="Font Style50"/>
    <w:rsid w:val="009205BC"/>
    <w:rPr>
      <w:rFonts w:ascii="Times New Roman" w:hAnsi="Times New Roman" w:cs="Times New Roman"/>
      <w:b/>
      <w:bCs/>
      <w:sz w:val="16"/>
      <w:szCs w:val="16"/>
    </w:rPr>
  </w:style>
  <w:style w:type="paragraph" w:customStyle="1" w:styleId="Style2">
    <w:name w:val="Style2"/>
    <w:basedOn w:val="a"/>
    <w:rsid w:val="00012056"/>
    <w:pPr>
      <w:widowControl w:val="0"/>
      <w:autoSpaceDE w:val="0"/>
      <w:autoSpaceDN w:val="0"/>
      <w:adjustRightInd w:val="0"/>
      <w:spacing w:line="196" w:lineRule="exact"/>
      <w:ind w:firstLine="592"/>
    </w:pPr>
  </w:style>
  <w:style w:type="character" w:customStyle="1" w:styleId="FontStyle56">
    <w:name w:val="Font Style56"/>
    <w:rsid w:val="00012056"/>
    <w:rPr>
      <w:rFonts w:ascii="Cambria" w:hAnsi="Cambria" w:cs="Cambria"/>
      <w:sz w:val="14"/>
      <w:szCs w:val="14"/>
    </w:rPr>
  </w:style>
  <w:style w:type="paragraph" w:customStyle="1" w:styleId="Style25">
    <w:name w:val="Style25"/>
    <w:basedOn w:val="a"/>
    <w:rsid w:val="00012056"/>
    <w:pPr>
      <w:widowControl w:val="0"/>
      <w:autoSpaceDE w:val="0"/>
      <w:autoSpaceDN w:val="0"/>
      <w:adjustRightInd w:val="0"/>
      <w:spacing w:line="198" w:lineRule="exact"/>
      <w:ind w:firstLine="520"/>
    </w:pPr>
  </w:style>
  <w:style w:type="paragraph" w:customStyle="1" w:styleId="Style26">
    <w:name w:val="Style26"/>
    <w:basedOn w:val="a"/>
    <w:rsid w:val="00012056"/>
    <w:pPr>
      <w:widowControl w:val="0"/>
      <w:autoSpaceDE w:val="0"/>
      <w:autoSpaceDN w:val="0"/>
      <w:adjustRightInd w:val="0"/>
      <w:spacing w:line="196" w:lineRule="exact"/>
      <w:ind w:firstLine="304"/>
    </w:pPr>
  </w:style>
  <w:style w:type="paragraph" w:customStyle="1" w:styleId="Style27">
    <w:name w:val="Style27"/>
    <w:basedOn w:val="a"/>
    <w:rsid w:val="00012056"/>
    <w:pPr>
      <w:widowControl w:val="0"/>
      <w:autoSpaceDE w:val="0"/>
      <w:autoSpaceDN w:val="0"/>
      <w:adjustRightInd w:val="0"/>
      <w:spacing w:line="200" w:lineRule="exact"/>
      <w:ind w:firstLine="460"/>
    </w:pPr>
  </w:style>
  <w:style w:type="character" w:customStyle="1" w:styleId="FontStyle51">
    <w:name w:val="Font Style51"/>
    <w:rsid w:val="00012056"/>
    <w:rPr>
      <w:rFonts w:ascii="Times New Roman" w:hAnsi="Times New Roman" w:cs="Times New Roman"/>
      <w:sz w:val="16"/>
      <w:szCs w:val="16"/>
    </w:rPr>
  </w:style>
  <w:style w:type="paragraph" w:customStyle="1" w:styleId="Style33">
    <w:name w:val="Style33"/>
    <w:basedOn w:val="a"/>
    <w:rsid w:val="00012056"/>
    <w:pPr>
      <w:widowControl w:val="0"/>
      <w:autoSpaceDE w:val="0"/>
      <w:autoSpaceDN w:val="0"/>
      <w:adjustRightInd w:val="0"/>
      <w:spacing w:line="197" w:lineRule="exact"/>
      <w:ind w:firstLine="400"/>
    </w:pPr>
  </w:style>
  <w:style w:type="paragraph" w:customStyle="1" w:styleId="Style34">
    <w:name w:val="Style34"/>
    <w:basedOn w:val="a"/>
    <w:rsid w:val="00012056"/>
    <w:pPr>
      <w:widowControl w:val="0"/>
      <w:autoSpaceDE w:val="0"/>
      <w:autoSpaceDN w:val="0"/>
      <w:adjustRightInd w:val="0"/>
      <w:spacing w:line="197" w:lineRule="exact"/>
      <w:ind w:firstLine="404"/>
    </w:pPr>
  </w:style>
  <w:style w:type="character" w:customStyle="1" w:styleId="FontStyle59">
    <w:name w:val="Font Style59"/>
    <w:rsid w:val="00294AB4"/>
    <w:rPr>
      <w:rFonts w:ascii="Times New Roman" w:hAnsi="Times New Roman" w:cs="Times New Roman"/>
      <w:b/>
      <w:bCs/>
      <w:i/>
      <w:iCs/>
      <w:w w:val="50"/>
      <w:sz w:val="14"/>
      <w:szCs w:val="14"/>
    </w:rPr>
  </w:style>
  <w:style w:type="paragraph" w:customStyle="1" w:styleId="Style41">
    <w:name w:val="Style41"/>
    <w:basedOn w:val="a"/>
    <w:rsid w:val="00294AB4"/>
    <w:pPr>
      <w:widowControl w:val="0"/>
      <w:autoSpaceDE w:val="0"/>
      <w:autoSpaceDN w:val="0"/>
      <w:adjustRightInd w:val="0"/>
      <w:spacing w:line="199" w:lineRule="exact"/>
      <w:ind w:firstLine="208"/>
    </w:pPr>
  </w:style>
  <w:style w:type="character" w:customStyle="1" w:styleId="FontStyle57">
    <w:name w:val="Font Style57"/>
    <w:rsid w:val="00294AB4"/>
    <w:rPr>
      <w:rFonts w:ascii="Times New Roman" w:hAnsi="Times New Roman" w:cs="Times New Roman"/>
      <w:b/>
      <w:bCs/>
      <w:sz w:val="16"/>
      <w:szCs w:val="16"/>
    </w:rPr>
  </w:style>
  <w:style w:type="paragraph" w:customStyle="1" w:styleId="Style1">
    <w:name w:val="Style1"/>
    <w:basedOn w:val="a"/>
    <w:uiPriority w:val="99"/>
    <w:rsid w:val="00294AB4"/>
    <w:pPr>
      <w:widowControl w:val="0"/>
      <w:autoSpaceDE w:val="0"/>
      <w:autoSpaceDN w:val="0"/>
      <w:adjustRightInd w:val="0"/>
      <w:jc w:val="right"/>
    </w:pPr>
  </w:style>
  <w:style w:type="paragraph" w:customStyle="1" w:styleId="Style22">
    <w:name w:val="Style22"/>
    <w:basedOn w:val="a"/>
    <w:rsid w:val="006E5535"/>
    <w:pPr>
      <w:widowControl w:val="0"/>
      <w:autoSpaceDE w:val="0"/>
      <w:autoSpaceDN w:val="0"/>
      <w:adjustRightInd w:val="0"/>
      <w:spacing w:line="196" w:lineRule="exact"/>
      <w:ind w:firstLine="212"/>
    </w:pPr>
  </w:style>
  <w:style w:type="character" w:customStyle="1" w:styleId="FontStyle60">
    <w:name w:val="Font Style60"/>
    <w:rsid w:val="006E5535"/>
    <w:rPr>
      <w:rFonts w:ascii="Times New Roman" w:hAnsi="Times New Roman" w:cs="Times New Roman"/>
      <w:b/>
      <w:bCs/>
      <w:i/>
      <w:iCs/>
      <w:smallCaps/>
      <w:sz w:val="12"/>
      <w:szCs w:val="12"/>
    </w:rPr>
  </w:style>
  <w:style w:type="paragraph" w:customStyle="1" w:styleId="Style12">
    <w:name w:val="Style12"/>
    <w:basedOn w:val="a"/>
    <w:rsid w:val="006E5535"/>
    <w:pPr>
      <w:widowControl w:val="0"/>
      <w:autoSpaceDE w:val="0"/>
      <w:autoSpaceDN w:val="0"/>
      <w:adjustRightInd w:val="0"/>
      <w:spacing w:line="196" w:lineRule="exact"/>
      <w:ind w:firstLine="508"/>
    </w:pPr>
  </w:style>
  <w:style w:type="paragraph" w:customStyle="1" w:styleId="Style20">
    <w:name w:val="Style20"/>
    <w:basedOn w:val="a"/>
    <w:rsid w:val="006E5535"/>
    <w:pPr>
      <w:widowControl w:val="0"/>
      <w:autoSpaceDE w:val="0"/>
      <w:autoSpaceDN w:val="0"/>
      <w:adjustRightInd w:val="0"/>
    </w:pPr>
  </w:style>
  <w:style w:type="paragraph" w:customStyle="1" w:styleId="Style32">
    <w:name w:val="Style32"/>
    <w:basedOn w:val="a"/>
    <w:rsid w:val="006E5535"/>
    <w:pPr>
      <w:widowControl w:val="0"/>
      <w:autoSpaceDE w:val="0"/>
      <w:autoSpaceDN w:val="0"/>
      <w:adjustRightInd w:val="0"/>
      <w:spacing w:line="196" w:lineRule="exact"/>
      <w:ind w:firstLine="196"/>
    </w:pPr>
  </w:style>
  <w:style w:type="character" w:customStyle="1" w:styleId="FontStyle61">
    <w:name w:val="Font Style61"/>
    <w:rsid w:val="006E5535"/>
    <w:rPr>
      <w:rFonts w:ascii="Times New Roman" w:hAnsi="Times New Roman" w:cs="Times New Roman"/>
      <w:b/>
      <w:bCs/>
      <w:spacing w:val="10"/>
      <w:sz w:val="8"/>
      <w:szCs w:val="8"/>
    </w:rPr>
  </w:style>
  <w:style w:type="paragraph" w:customStyle="1" w:styleId="Style21">
    <w:name w:val="Style21"/>
    <w:basedOn w:val="a"/>
    <w:rsid w:val="006E5535"/>
    <w:pPr>
      <w:widowControl w:val="0"/>
      <w:autoSpaceDE w:val="0"/>
      <w:autoSpaceDN w:val="0"/>
      <w:adjustRightInd w:val="0"/>
      <w:spacing w:line="199" w:lineRule="exact"/>
      <w:ind w:firstLine="404"/>
    </w:pPr>
  </w:style>
  <w:style w:type="paragraph" w:customStyle="1" w:styleId="Style31">
    <w:name w:val="Style31"/>
    <w:basedOn w:val="a"/>
    <w:rsid w:val="006E5535"/>
    <w:pPr>
      <w:widowControl w:val="0"/>
      <w:autoSpaceDE w:val="0"/>
      <w:autoSpaceDN w:val="0"/>
      <w:adjustRightInd w:val="0"/>
      <w:spacing w:line="200" w:lineRule="exact"/>
      <w:ind w:hanging="612"/>
    </w:pPr>
  </w:style>
  <w:style w:type="paragraph" w:customStyle="1" w:styleId="Style15">
    <w:name w:val="Style15"/>
    <w:basedOn w:val="a"/>
    <w:rsid w:val="000A1A9F"/>
    <w:pPr>
      <w:widowControl w:val="0"/>
      <w:autoSpaceDE w:val="0"/>
      <w:autoSpaceDN w:val="0"/>
      <w:adjustRightInd w:val="0"/>
      <w:spacing w:line="196" w:lineRule="exact"/>
      <w:jc w:val="center"/>
    </w:pPr>
  </w:style>
  <w:style w:type="character" w:customStyle="1" w:styleId="FontStyle75">
    <w:name w:val="Font Style75"/>
    <w:rsid w:val="000A1A9F"/>
    <w:rPr>
      <w:rFonts w:ascii="Arial" w:hAnsi="Arial" w:cs="Arial"/>
      <w:sz w:val="10"/>
      <w:szCs w:val="10"/>
    </w:rPr>
  </w:style>
  <w:style w:type="character" w:customStyle="1" w:styleId="FontStyle52">
    <w:name w:val="Font Style52"/>
    <w:rsid w:val="00406F85"/>
    <w:rPr>
      <w:rFonts w:ascii="Times New Roman" w:hAnsi="Times New Roman" w:cs="Times New Roman"/>
      <w:w w:val="75"/>
      <w:sz w:val="16"/>
      <w:szCs w:val="16"/>
    </w:rPr>
  </w:style>
  <w:style w:type="table" w:styleId="aa">
    <w:name w:val="Table Grid"/>
    <w:basedOn w:val="a1"/>
    <w:locked/>
    <w:rsid w:val="00F81E03"/>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интервала1"/>
    <w:basedOn w:val="a"/>
    <w:rsid w:val="00F81E03"/>
    <w:rPr>
      <w:rFonts w:ascii="Arial" w:hAnsi="Arial"/>
      <w:sz w:val="22"/>
      <w:szCs w:val="22"/>
      <w:lang w:val="en-US" w:eastAsia="en-US"/>
    </w:rPr>
  </w:style>
  <w:style w:type="paragraph" w:styleId="ab">
    <w:name w:val="footer"/>
    <w:basedOn w:val="a"/>
    <w:link w:val="ac"/>
    <w:uiPriority w:val="99"/>
    <w:rsid w:val="003F1332"/>
    <w:pPr>
      <w:tabs>
        <w:tab w:val="center" w:pos="4677"/>
        <w:tab w:val="right" w:pos="9355"/>
      </w:tabs>
    </w:pPr>
  </w:style>
  <w:style w:type="character" w:styleId="ad">
    <w:name w:val="page number"/>
    <w:basedOn w:val="a0"/>
    <w:uiPriority w:val="99"/>
    <w:rsid w:val="003F1332"/>
  </w:style>
  <w:style w:type="paragraph" w:styleId="ae">
    <w:name w:val="Normal (Web)"/>
    <w:basedOn w:val="a"/>
    <w:uiPriority w:val="99"/>
    <w:unhideWhenUsed/>
    <w:rsid w:val="00740E9A"/>
    <w:pPr>
      <w:spacing w:before="100" w:beforeAutospacing="1" w:after="100" w:afterAutospacing="1"/>
    </w:pPr>
  </w:style>
  <w:style w:type="character" w:styleId="af">
    <w:name w:val="Strong"/>
    <w:qFormat/>
    <w:locked/>
    <w:rsid w:val="00740E9A"/>
    <w:rPr>
      <w:b/>
      <w:bCs/>
    </w:rPr>
  </w:style>
  <w:style w:type="paragraph" w:styleId="af0">
    <w:name w:val="header"/>
    <w:basedOn w:val="a"/>
    <w:link w:val="af1"/>
    <w:uiPriority w:val="99"/>
    <w:unhideWhenUsed/>
    <w:rsid w:val="00B9020E"/>
    <w:pPr>
      <w:tabs>
        <w:tab w:val="center" w:pos="4677"/>
        <w:tab w:val="right" w:pos="9355"/>
      </w:tabs>
    </w:pPr>
  </w:style>
  <w:style w:type="character" w:customStyle="1" w:styleId="af1">
    <w:name w:val="Верхний колонтитул Знак"/>
    <w:link w:val="af0"/>
    <w:uiPriority w:val="99"/>
    <w:rsid w:val="00B9020E"/>
    <w:rPr>
      <w:sz w:val="24"/>
      <w:szCs w:val="24"/>
    </w:rPr>
  </w:style>
  <w:style w:type="character" w:customStyle="1" w:styleId="FontStyle13">
    <w:name w:val="Font Style13"/>
    <w:rsid w:val="00FA0A48"/>
    <w:rPr>
      <w:rFonts w:ascii="Times New Roman" w:hAnsi="Times New Roman" w:cs="Times New Roman"/>
      <w:sz w:val="18"/>
      <w:szCs w:val="18"/>
    </w:rPr>
  </w:style>
  <w:style w:type="character" w:customStyle="1" w:styleId="FontStyle14">
    <w:name w:val="Font Style14"/>
    <w:rsid w:val="00FA0A48"/>
    <w:rPr>
      <w:rFonts w:ascii="Times New Roman" w:hAnsi="Times New Roman" w:cs="Times New Roman"/>
      <w:b/>
      <w:bCs/>
      <w:sz w:val="18"/>
      <w:szCs w:val="18"/>
    </w:rPr>
  </w:style>
  <w:style w:type="paragraph" w:styleId="af2">
    <w:name w:val="Body Text"/>
    <w:basedOn w:val="a"/>
    <w:link w:val="af3"/>
    <w:uiPriority w:val="99"/>
    <w:unhideWhenUsed/>
    <w:rsid w:val="000423AC"/>
    <w:pPr>
      <w:spacing w:after="120"/>
    </w:pPr>
  </w:style>
  <w:style w:type="character" w:customStyle="1" w:styleId="af3">
    <w:name w:val="Основной текст Знак"/>
    <w:link w:val="af2"/>
    <w:uiPriority w:val="99"/>
    <w:rsid w:val="000423AC"/>
    <w:rPr>
      <w:sz w:val="24"/>
      <w:szCs w:val="24"/>
    </w:rPr>
  </w:style>
  <w:style w:type="paragraph" w:styleId="af4">
    <w:name w:val="Balloon Text"/>
    <w:basedOn w:val="a"/>
    <w:link w:val="af5"/>
    <w:uiPriority w:val="99"/>
    <w:semiHidden/>
    <w:unhideWhenUsed/>
    <w:rsid w:val="007F2613"/>
    <w:rPr>
      <w:rFonts w:ascii="Tahoma" w:hAnsi="Tahoma"/>
      <w:sz w:val="16"/>
      <w:szCs w:val="16"/>
    </w:rPr>
  </w:style>
  <w:style w:type="character" w:customStyle="1" w:styleId="af5">
    <w:name w:val="Текст выноски Знак"/>
    <w:link w:val="af4"/>
    <w:uiPriority w:val="99"/>
    <w:semiHidden/>
    <w:rsid w:val="007F2613"/>
    <w:rPr>
      <w:rFonts w:ascii="Tahoma" w:hAnsi="Tahoma" w:cs="Tahoma"/>
      <w:sz w:val="16"/>
      <w:szCs w:val="16"/>
    </w:rPr>
  </w:style>
  <w:style w:type="character" w:customStyle="1" w:styleId="20">
    <w:name w:val="Заголовок 2 Знак"/>
    <w:link w:val="2"/>
    <w:rsid w:val="00D854C9"/>
    <w:rPr>
      <w:rFonts w:ascii="Cambria" w:eastAsia="Times New Roman" w:hAnsi="Cambria" w:cs="Times New Roman"/>
      <w:b/>
      <w:bCs/>
      <w:i/>
      <w:iCs/>
      <w:sz w:val="28"/>
      <w:szCs w:val="28"/>
    </w:rPr>
  </w:style>
  <w:style w:type="paragraph" w:styleId="af6">
    <w:name w:val="TOC Heading"/>
    <w:basedOn w:val="1"/>
    <w:next w:val="a"/>
    <w:uiPriority w:val="39"/>
    <w:unhideWhenUsed/>
    <w:qFormat/>
    <w:rsid w:val="000A0550"/>
    <w:pPr>
      <w:keepLines/>
      <w:tabs>
        <w:tab w:val="clear" w:pos="360"/>
      </w:tabs>
      <w:spacing w:before="480" w:line="276" w:lineRule="auto"/>
      <w:ind w:left="0" w:right="0"/>
      <w:outlineLvl w:val="9"/>
    </w:pPr>
    <w:rPr>
      <w:rFonts w:ascii="Cambria" w:hAnsi="Cambria"/>
      <w:color w:val="365F91"/>
      <w:sz w:val="28"/>
      <w:szCs w:val="28"/>
    </w:rPr>
  </w:style>
  <w:style w:type="paragraph" w:styleId="12">
    <w:name w:val="toc 1"/>
    <w:basedOn w:val="a"/>
    <w:next w:val="a"/>
    <w:link w:val="13"/>
    <w:autoRedefine/>
    <w:uiPriority w:val="39"/>
    <w:locked/>
    <w:rsid w:val="000A0550"/>
  </w:style>
  <w:style w:type="paragraph" w:styleId="25">
    <w:name w:val="toc 2"/>
    <w:basedOn w:val="a"/>
    <w:next w:val="a"/>
    <w:autoRedefine/>
    <w:uiPriority w:val="39"/>
    <w:locked/>
    <w:rsid w:val="000A0550"/>
    <w:pPr>
      <w:ind w:left="240"/>
    </w:pPr>
  </w:style>
  <w:style w:type="character" w:styleId="af7">
    <w:name w:val="Hyperlink"/>
    <w:unhideWhenUsed/>
    <w:rsid w:val="000A0550"/>
    <w:rPr>
      <w:color w:val="0000FF"/>
      <w:u w:val="single"/>
    </w:rPr>
  </w:style>
  <w:style w:type="paragraph" w:styleId="3">
    <w:name w:val="Body Text 3"/>
    <w:basedOn w:val="a"/>
    <w:link w:val="30"/>
    <w:rsid w:val="00B4676F"/>
    <w:pPr>
      <w:spacing w:after="120"/>
    </w:pPr>
    <w:rPr>
      <w:rFonts w:eastAsia="SimSun"/>
      <w:sz w:val="16"/>
      <w:szCs w:val="16"/>
      <w:lang w:eastAsia="zh-CN"/>
    </w:rPr>
  </w:style>
  <w:style w:type="character" w:customStyle="1" w:styleId="30">
    <w:name w:val="Основной текст 3 Знак"/>
    <w:link w:val="3"/>
    <w:rsid w:val="00B4676F"/>
    <w:rPr>
      <w:rFonts w:eastAsia="SimSun"/>
      <w:sz w:val="16"/>
      <w:szCs w:val="16"/>
      <w:lang w:eastAsia="zh-CN"/>
    </w:rPr>
  </w:style>
  <w:style w:type="paragraph" w:customStyle="1" w:styleId="ConsPlusNormal">
    <w:name w:val="ConsPlusNormal"/>
    <w:uiPriority w:val="99"/>
    <w:rsid w:val="00B4676F"/>
    <w:pPr>
      <w:widowControl w:val="0"/>
      <w:autoSpaceDE w:val="0"/>
      <w:autoSpaceDN w:val="0"/>
      <w:adjustRightInd w:val="0"/>
      <w:ind w:firstLine="720"/>
    </w:pPr>
    <w:rPr>
      <w:rFonts w:ascii="Arial" w:eastAsia="Calibri" w:hAnsi="Arial" w:cs="Arial"/>
    </w:rPr>
  </w:style>
  <w:style w:type="character" w:customStyle="1" w:styleId="ac">
    <w:name w:val="Нижний колонтитул Знак"/>
    <w:link w:val="ab"/>
    <w:uiPriority w:val="99"/>
    <w:rsid w:val="00B4676F"/>
    <w:rPr>
      <w:sz w:val="24"/>
      <w:szCs w:val="24"/>
    </w:rPr>
  </w:style>
  <w:style w:type="paragraph" w:customStyle="1" w:styleId="26">
    <w:name w:val="Без интервала2"/>
    <w:rsid w:val="00B4676F"/>
    <w:rPr>
      <w:rFonts w:ascii="Calibri" w:hAnsi="Calibri"/>
      <w:sz w:val="22"/>
      <w:szCs w:val="22"/>
      <w:lang w:eastAsia="en-US"/>
    </w:rPr>
  </w:style>
  <w:style w:type="paragraph" w:customStyle="1" w:styleId="14">
    <w:name w:val="Абзац списка1"/>
    <w:basedOn w:val="a"/>
    <w:rsid w:val="00794FF8"/>
    <w:pPr>
      <w:spacing w:after="200" w:line="276" w:lineRule="auto"/>
      <w:ind w:left="720"/>
      <w:contextualSpacing/>
    </w:pPr>
    <w:rPr>
      <w:rFonts w:ascii="Calibri" w:hAnsi="Calibri"/>
      <w:sz w:val="22"/>
      <w:szCs w:val="22"/>
      <w:lang w:eastAsia="en-US"/>
    </w:rPr>
  </w:style>
  <w:style w:type="paragraph" w:styleId="31">
    <w:name w:val="toc 3"/>
    <w:basedOn w:val="a"/>
    <w:next w:val="a"/>
    <w:autoRedefine/>
    <w:uiPriority w:val="39"/>
    <w:locked/>
    <w:rsid w:val="006C4B52"/>
    <w:pPr>
      <w:ind w:left="480"/>
    </w:pPr>
  </w:style>
  <w:style w:type="character" w:customStyle="1" w:styleId="50">
    <w:name w:val="Заголовок 5 Знак"/>
    <w:link w:val="5"/>
    <w:rsid w:val="0045363E"/>
    <w:rPr>
      <w:rFonts w:ascii="Courier New" w:hAnsi="Courier New" w:cs="Courier New"/>
      <w:b/>
      <w:bCs/>
      <w:i/>
      <w:iCs/>
      <w:color w:val="000000"/>
      <w:sz w:val="26"/>
      <w:szCs w:val="26"/>
    </w:rPr>
  </w:style>
  <w:style w:type="paragraph" w:styleId="af8">
    <w:name w:val="List Paragraph"/>
    <w:aliases w:val="Bullet 1,Use Case List Paragraph,Абзац 3,Нумерованый список,List Paragraph1,AC List 01,Подпись рисунка"/>
    <w:basedOn w:val="a"/>
    <w:link w:val="af9"/>
    <w:uiPriority w:val="34"/>
    <w:qFormat/>
    <w:rsid w:val="0045363E"/>
    <w:pPr>
      <w:widowControl w:val="0"/>
      <w:ind w:left="708"/>
    </w:pPr>
    <w:rPr>
      <w:rFonts w:ascii="Courier New" w:hAnsi="Courier New" w:cs="Courier New"/>
      <w:color w:val="000000"/>
    </w:rPr>
  </w:style>
  <w:style w:type="paragraph" w:customStyle="1" w:styleId="15">
    <w:name w:val="Стиль1"/>
    <w:basedOn w:val="af6"/>
    <w:qFormat/>
    <w:rsid w:val="0045363E"/>
    <w:pPr>
      <w:keepNext w:val="0"/>
      <w:keepLines w:val="0"/>
      <w:widowControl w:val="0"/>
      <w:spacing w:before="0" w:line="240" w:lineRule="auto"/>
    </w:pPr>
    <w:rPr>
      <w:rFonts w:ascii="Times New Roman" w:hAnsi="Times New Roman" w:cs="Courier New"/>
      <w:b w:val="0"/>
      <w:bCs w:val="0"/>
      <w:color w:val="000000"/>
    </w:rPr>
  </w:style>
  <w:style w:type="paragraph" w:customStyle="1" w:styleId="110">
    <w:name w:val="Стиль11"/>
    <w:basedOn w:val="af2"/>
    <w:next w:val="15"/>
    <w:qFormat/>
    <w:rsid w:val="0045363E"/>
    <w:pPr>
      <w:spacing w:after="0"/>
      <w:jc w:val="center"/>
    </w:pPr>
    <w:rPr>
      <w:b/>
      <w:sz w:val="28"/>
      <w:szCs w:val="28"/>
    </w:rPr>
  </w:style>
  <w:style w:type="paragraph" w:customStyle="1" w:styleId="afa">
    <w:name w:val="Таблица"/>
    <w:basedOn w:val="a"/>
    <w:link w:val="afb"/>
    <w:qFormat/>
    <w:rsid w:val="000B65AC"/>
    <w:pPr>
      <w:ind w:firstLine="0"/>
      <w:jc w:val="center"/>
    </w:pPr>
    <w:rPr>
      <w:bCs/>
      <w:color w:val="000000"/>
    </w:rPr>
  </w:style>
  <w:style w:type="paragraph" w:customStyle="1" w:styleId="afc">
    <w:name w:val="Табли"/>
    <w:basedOn w:val="afa"/>
    <w:link w:val="afd"/>
    <w:qFormat/>
    <w:rsid w:val="00931820"/>
    <w:pPr>
      <w:jc w:val="both"/>
    </w:pPr>
    <w:rPr>
      <w:sz w:val="22"/>
      <w:szCs w:val="28"/>
    </w:rPr>
  </w:style>
  <w:style w:type="character" w:customStyle="1" w:styleId="afb">
    <w:name w:val="Таблица Знак"/>
    <w:link w:val="afa"/>
    <w:rsid w:val="000B65AC"/>
    <w:rPr>
      <w:bCs/>
      <w:color w:val="000000"/>
      <w:sz w:val="24"/>
      <w:szCs w:val="24"/>
    </w:rPr>
  </w:style>
  <w:style w:type="character" w:customStyle="1" w:styleId="afd">
    <w:name w:val="Табли Знак"/>
    <w:link w:val="afc"/>
    <w:rsid w:val="00931820"/>
    <w:rPr>
      <w:bCs/>
      <w:color w:val="000000"/>
      <w:sz w:val="22"/>
      <w:szCs w:val="28"/>
    </w:rPr>
  </w:style>
  <w:style w:type="paragraph" w:customStyle="1" w:styleId="afe">
    <w:name w:val="Оглавление"/>
    <w:basedOn w:val="12"/>
    <w:link w:val="aff"/>
    <w:qFormat/>
    <w:rsid w:val="00D05BDF"/>
    <w:pPr>
      <w:tabs>
        <w:tab w:val="right" w:leader="dot" w:pos="10195"/>
      </w:tabs>
      <w:ind w:firstLine="0"/>
    </w:pPr>
    <w:rPr>
      <w:noProof/>
    </w:rPr>
  </w:style>
  <w:style w:type="paragraph" w:customStyle="1" w:styleId="aff0">
    <w:name w:val="Стиль"/>
    <w:rsid w:val="00EF78D8"/>
    <w:pPr>
      <w:widowControl w:val="0"/>
      <w:autoSpaceDE w:val="0"/>
      <w:autoSpaceDN w:val="0"/>
      <w:adjustRightInd w:val="0"/>
    </w:pPr>
    <w:rPr>
      <w:sz w:val="24"/>
      <w:szCs w:val="24"/>
    </w:rPr>
  </w:style>
  <w:style w:type="character" w:customStyle="1" w:styleId="13">
    <w:name w:val="Оглавление 1 Знак"/>
    <w:link w:val="12"/>
    <w:uiPriority w:val="39"/>
    <w:rsid w:val="00D05BDF"/>
    <w:rPr>
      <w:sz w:val="24"/>
      <w:szCs w:val="24"/>
    </w:rPr>
  </w:style>
  <w:style w:type="character" w:customStyle="1" w:styleId="aff">
    <w:name w:val="Оглавление Знак"/>
    <w:basedOn w:val="13"/>
    <w:link w:val="afe"/>
    <w:rsid w:val="00D05BDF"/>
    <w:rPr>
      <w:sz w:val="24"/>
      <w:szCs w:val="24"/>
    </w:rPr>
  </w:style>
  <w:style w:type="paragraph" w:customStyle="1" w:styleId="Default">
    <w:name w:val="Default"/>
    <w:rsid w:val="00D90A8E"/>
    <w:pPr>
      <w:autoSpaceDE w:val="0"/>
      <w:autoSpaceDN w:val="0"/>
      <w:adjustRightInd w:val="0"/>
    </w:pPr>
    <w:rPr>
      <w:rFonts w:eastAsia="Calibri"/>
      <w:color w:val="000000"/>
      <w:sz w:val="24"/>
      <w:szCs w:val="24"/>
      <w:lang w:eastAsia="en-US"/>
    </w:rPr>
  </w:style>
  <w:style w:type="paragraph" w:customStyle="1" w:styleId="aff1">
    <w:name w:val="таблица"/>
    <w:basedOn w:val="a"/>
    <w:link w:val="aff2"/>
    <w:qFormat/>
    <w:rsid w:val="00636D78"/>
    <w:pPr>
      <w:ind w:firstLine="0"/>
      <w:jc w:val="center"/>
    </w:pPr>
    <w:rPr>
      <w:bCs/>
      <w:sz w:val="22"/>
      <w:lang w:eastAsia="zh-CN"/>
    </w:rPr>
  </w:style>
  <w:style w:type="character" w:customStyle="1" w:styleId="aff2">
    <w:name w:val="таблица Знак"/>
    <w:link w:val="aff1"/>
    <w:rsid w:val="00636D78"/>
    <w:rPr>
      <w:bCs/>
      <w:sz w:val="22"/>
      <w:szCs w:val="24"/>
      <w:lang w:eastAsia="zh-CN"/>
    </w:rPr>
  </w:style>
  <w:style w:type="character" w:customStyle="1" w:styleId="27">
    <w:name w:val="Основной текст (2)_"/>
    <w:link w:val="28"/>
    <w:rsid w:val="00C0043B"/>
    <w:rPr>
      <w:sz w:val="26"/>
      <w:szCs w:val="26"/>
      <w:shd w:val="clear" w:color="auto" w:fill="FFFFFF"/>
    </w:rPr>
  </w:style>
  <w:style w:type="paragraph" w:customStyle="1" w:styleId="28">
    <w:name w:val="Основной текст (2)"/>
    <w:basedOn w:val="a"/>
    <w:link w:val="27"/>
    <w:rsid w:val="00C0043B"/>
    <w:pPr>
      <w:widowControl w:val="0"/>
      <w:shd w:val="clear" w:color="auto" w:fill="FFFFFF"/>
      <w:spacing w:before="8520" w:line="0" w:lineRule="atLeast"/>
      <w:ind w:hanging="380"/>
      <w:jc w:val="center"/>
    </w:pPr>
    <w:rPr>
      <w:sz w:val="26"/>
      <w:szCs w:val="26"/>
    </w:rPr>
  </w:style>
  <w:style w:type="character" w:customStyle="1" w:styleId="af9">
    <w:name w:val="Абзац списка Знак"/>
    <w:aliases w:val="Bullet 1 Знак,Use Case List Paragraph Знак,Абзац 3 Знак,Нумерованый список Знак,List Paragraph1 Знак,AC List 01 Знак,Подпись рисунка Знак"/>
    <w:link w:val="af8"/>
    <w:uiPriority w:val="34"/>
    <w:locked/>
    <w:rsid w:val="00427FEF"/>
    <w:rPr>
      <w:rFonts w:ascii="Courier New" w:hAnsi="Courier New" w:cs="Courier New"/>
      <w:color w:val="000000"/>
      <w:sz w:val="24"/>
      <w:szCs w:val="24"/>
    </w:rPr>
  </w:style>
  <w:style w:type="paragraph" w:styleId="aff3">
    <w:name w:val="footnote text"/>
    <w:basedOn w:val="a"/>
    <w:link w:val="aff4"/>
    <w:uiPriority w:val="99"/>
    <w:semiHidden/>
    <w:unhideWhenUsed/>
    <w:rsid w:val="009B7B0C"/>
    <w:rPr>
      <w:sz w:val="20"/>
      <w:szCs w:val="20"/>
    </w:rPr>
  </w:style>
  <w:style w:type="character" w:customStyle="1" w:styleId="aff4">
    <w:name w:val="Текст сноски Знак"/>
    <w:basedOn w:val="a0"/>
    <w:link w:val="aff3"/>
    <w:uiPriority w:val="99"/>
    <w:semiHidden/>
    <w:rsid w:val="009B7B0C"/>
  </w:style>
  <w:style w:type="character" w:styleId="aff5">
    <w:name w:val="footnote reference"/>
    <w:basedOn w:val="a0"/>
    <w:uiPriority w:val="99"/>
    <w:semiHidden/>
    <w:unhideWhenUsed/>
    <w:rsid w:val="009B7B0C"/>
    <w:rPr>
      <w:vertAlign w:val="superscript"/>
    </w:rPr>
  </w:style>
  <w:style w:type="character" w:styleId="aff6">
    <w:name w:val="annotation reference"/>
    <w:basedOn w:val="a0"/>
    <w:uiPriority w:val="99"/>
    <w:semiHidden/>
    <w:unhideWhenUsed/>
    <w:rsid w:val="003E4ACF"/>
    <w:rPr>
      <w:sz w:val="16"/>
      <w:szCs w:val="16"/>
    </w:rPr>
  </w:style>
  <w:style w:type="paragraph" w:styleId="aff7">
    <w:name w:val="annotation text"/>
    <w:basedOn w:val="a"/>
    <w:link w:val="aff8"/>
    <w:uiPriority w:val="99"/>
    <w:semiHidden/>
    <w:unhideWhenUsed/>
    <w:rsid w:val="003E4ACF"/>
    <w:pPr>
      <w:ind w:firstLine="0"/>
      <w:jc w:val="left"/>
    </w:pPr>
    <w:rPr>
      <w:rFonts w:eastAsia="Calibri"/>
      <w:sz w:val="20"/>
      <w:szCs w:val="20"/>
      <w:lang w:eastAsia="en-US"/>
    </w:rPr>
  </w:style>
  <w:style w:type="character" w:customStyle="1" w:styleId="aff8">
    <w:name w:val="Текст примечания Знак"/>
    <w:basedOn w:val="a0"/>
    <w:link w:val="aff7"/>
    <w:uiPriority w:val="99"/>
    <w:semiHidden/>
    <w:rsid w:val="003E4ACF"/>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94028">
      <w:bodyDiv w:val="1"/>
      <w:marLeft w:val="0"/>
      <w:marRight w:val="0"/>
      <w:marTop w:val="0"/>
      <w:marBottom w:val="0"/>
      <w:divBdr>
        <w:top w:val="none" w:sz="0" w:space="0" w:color="auto"/>
        <w:left w:val="none" w:sz="0" w:space="0" w:color="auto"/>
        <w:bottom w:val="none" w:sz="0" w:space="0" w:color="auto"/>
        <w:right w:val="none" w:sz="0" w:space="0" w:color="auto"/>
      </w:divBdr>
      <w:divsChild>
        <w:div w:id="1024212396">
          <w:marLeft w:val="0"/>
          <w:marRight w:val="0"/>
          <w:marTop w:val="0"/>
          <w:marBottom w:val="0"/>
          <w:divBdr>
            <w:top w:val="none" w:sz="0" w:space="0" w:color="auto"/>
            <w:left w:val="none" w:sz="0" w:space="0" w:color="auto"/>
            <w:bottom w:val="none" w:sz="0" w:space="0" w:color="auto"/>
            <w:right w:val="none" w:sz="0" w:space="0" w:color="auto"/>
          </w:divBdr>
          <w:divsChild>
            <w:div w:id="16702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1403">
      <w:bodyDiv w:val="1"/>
      <w:marLeft w:val="0"/>
      <w:marRight w:val="0"/>
      <w:marTop w:val="0"/>
      <w:marBottom w:val="0"/>
      <w:divBdr>
        <w:top w:val="none" w:sz="0" w:space="0" w:color="auto"/>
        <w:left w:val="none" w:sz="0" w:space="0" w:color="auto"/>
        <w:bottom w:val="none" w:sz="0" w:space="0" w:color="auto"/>
        <w:right w:val="none" w:sz="0" w:space="0" w:color="auto"/>
      </w:divBdr>
      <w:divsChild>
        <w:div w:id="1666938281">
          <w:marLeft w:val="0"/>
          <w:marRight w:val="0"/>
          <w:marTop w:val="0"/>
          <w:marBottom w:val="0"/>
          <w:divBdr>
            <w:top w:val="none" w:sz="0" w:space="0" w:color="auto"/>
            <w:left w:val="none" w:sz="0" w:space="0" w:color="auto"/>
            <w:bottom w:val="none" w:sz="0" w:space="0" w:color="auto"/>
            <w:right w:val="none" w:sz="0" w:space="0" w:color="auto"/>
          </w:divBdr>
          <w:divsChild>
            <w:div w:id="9742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20193">
      <w:bodyDiv w:val="1"/>
      <w:marLeft w:val="0"/>
      <w:marRight w:val="0"/>
      <w:marTop w:val="0"/>
      <w:marBottom w:val="0"/>
      <w:divBdr>
        <w:top w:val="none" w:sz="0" w:space="0" w:color="auto"/>
        <w:left w:val="none" w:sz="0" w:space="0" w:color="auto"/>
        <w:bottom w:val="none" w:sz="0" w:space="0" w:color="auto"/>
        <w:right w:val="none" w:sz="0" w:space="0" w:color="auto"/>
      </w:divBdr>
      <w:divsChild>
        <w:div w:id="262615928">
          <w:marLeft w:val="0"/>
          <w:marRight w:val="0"/>
          <w:marTop w:val="0"/>
          <w:marBottom w:val="0"/>
          <w:divBdr>
            <w:top w:val="none" w:sz="0" w:space="0" w:color="auto"/>
            <w:left w:val="none" w:sz="0" w:space="0" w:color="auto"/>
            <w:bottom w:val="none" w:sz="0" w:space="0" w:color="auto"/>
            <w:right w:val="none" w:sz="0" w:space="0" w:color="auto"/>
          </w:divBdr>
          <w:divsChild>
            <w:div w:id="21146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73967">
      <w:bodyDiv w:val="1"/>
      <w:marLeft w:val="0"/>
      <w:marRight w:val="0"/>
      <w:marTop w:val="0"/>
      <w:marBottom w:val="0"/>
      <w:divBdr>
        <w:top w:val="none" w:sz="0" w:space="0" w:color="auto"/>
        <w:left w:val="none" w:sz="0" w:space="0" w:color="auto"/>
        <w:bottom w:val="none" w:sz="0" w:space="0" w:color="auto"/>
        <w:right w:val="none" w:sz="0" w:space="0" w:color="auto"/>
      </w:divBdr>
    </w:div>
    <w:div w:id="483936893">
      <w:bodyDiv w:val="1"/>
      <w:marLeft w:val="0"/>
      <w:marRight w:val="0"/>
      <w:marTop w:val="0"/>
      <w:marBottom w:val="0"/>
      <w:divBdr>
        <w:top w:val="none" w:sz="0" w:space="0" w:color="auto"/>
        <w:left w:val="none" w:sz="0" w:space="0" w:color="auto"/>
        <w:bottom w:val="none" w:sz="0" w:space="0" w:color="auto"/>
        <w:right w:val="none" w:sz="0" w:space="0" w:color="auto"/>
      </w:divBdr>
    </w:div>
    <w:div w:id="581258997">
      <w:bodyDiv w:val="1"/>
      <w:marLeft w:val="0"/>
      <w:marRight w:val="0"/>
      <w:marTop w:val="0"/>
      <w:marBottom w:val="0"/>
      <w:divBdr>
        <w:top w:val="none" w:sz="0" w:space="0" w:color="auto"/>
        <w:left w:val="none" w:sz="0" w:space="0" w:color="auto"/>
        <w:bottom w:val="none" w:sz="0" w:space="0" w:color="auto"/>
        <w:right w:val="none" w:sz="0" w:space="0" w:color="auto"/>
      </w:divBdr>
    </w:div>
    <w:div w:id="598221040">
      <w:bodyDiv w:val="1"/>
      <w:marLeft w:val="0"/>
      <w:marRight w:val="0"/>
      <w:marTop w:val="0"/>
      <w:marBottom w:val="0"/>
      <w:divBdr>
        <w:top w:val="none" w:sz="0" w:space="0" w:color="auto"/>
        <w:left w:val="none" w:sz="0" w:space="0" w:color="auto"/>
        <w:bottom w:val="none" w:sz="0" w:space="0" w:color="auto"/>
        <w:right w:val="none" w:sz="0" w:space="0" w:color="auto"/>
      </w:divBdr>
    </w:div>
    <w:div w:id="630868867">
      <w:bodyDiv w:val="1"/>
      <w:marLeft w:val="0"/>
      <w:marRight w:val="0"/>
      <w:marTop w:val="0"/>
      <w:marBottom w:val="0"/>
      <w:divBdr>
        <w:top w:val="none" w:sz="0" w:space="0" w:color="auto"/>
        <w:left w:val="none" w:sz="0" w:space="0" w:color="auto"/>
        <w:bottom w:val="none" w:sz="0" w:space="0" w:color="auto"/>
        <w:right w:val="none" w:sz="0" w:space="0" w:color="auto"/>
      </w:divBdr>
    </w:div>
    <w:div w:id="712510214">
      <w:bodyDiv w:val="1"/>
      <w:marLeft w:val="0"/>
      <w:marRight w:val="0"/>
      <w:marTop w:val="0"/>
      <w:marBottom w:val="0"/>
      <w:divBdr>
        <w:top w:val="none" w:sz="0" w:space="0" w:color="auto"/>
        <w:left w:val="none" w:sz="0" w:space="0" w:color="auto"/>
        <w:bottom w:val="none" w:sz="0" w:space="0" w:color="auto"/>
        <w:right w:val="none" w:sz="0" w:space="0" w:color="auto"/>
      </w:divBdr>
    </w:div>
    <w:div w:id="929973122">
      <w:bodyDiv w:val="1"/>
      <w:marLeft w:val="0"/>
      <w:marRight w:val="0"/>
      <w:marTop w:val="0"/>
      <w:marBottom w:val="0"/>
      <w:divBdr>
        <w:top w:val="none" w:sz="0" w:space="0" w:color="auto"/>
        <w:left w:val="none" w:sz="0" w:space="0" w:color="auto"/>
        <w:bottom w:val="none" w:sz="0" w:space="0" w:color="auto"/>
        <w:right w:val="none" w:sz="0" w:space="0" w:color="auto"/>
      </w:divBdr>
      <w:divsChild>
        <w:div w:id="1616324552">
          <w:marLeft w:val="0"/>
          <w:marRight w:val="0"/>
          <w:marTop w:val="0"/>
          <w:marBottom w:val="0"/>
          <w:divBdr>
            <w:top w:val="none" w:sz="0" w:space="0" w:color="auto"/>
            <w:left w:val="none" w:sz="0" w:space="0" w:color="auto"/>
            <w:bottom w:val="none" w:sz="0" w:space="0" w:color="auto"/>
            <w:right w:val="none" w:sz="0" w:space="0" w:color="auto"/>
          </w:divBdr>
          <w:divsChild>
            <w:div w:id="169229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167767">
      <w:bodyDiv w:val="1"/>
      <w:marLeft w:val="0"/>
      <w:marRight w:val="0"/>
      <w:marTop w:val="0"/>
      <w:marBottom w:val="0"/>
      <w:divBdr>
        <w:top w:val="none" w:sz="0" w:space="0" w:color="auto"/>
        <w:left w:val="none" w:sz="0" w:space="0" w:color="auto"/>
        <w:bottom w:val="none" w:sz="0" w:space="0" w:color="auto"/>
        <w:right w:val="none" w:sz="0" w:space="0" w:color="auto"/>
      </w:divBdr>
    </w:div>
    <w:div w:id="1145586359">
      <w:bodyDiv w:val="1"/>
      <w:marLeft w:val="0"/>
      <w:marRight w:val="0"/>
      <w:marTop w:val="0"/>
      <w:marBottom w:val="0"/>
      <w:divBdr>
        <w:top w:val="none" w:sz="0" w:space="0" w:color="auto"/>
        <w:left w:val="none" w:sz="0" w:space="0" w:color="auto"/>
        <w:bottom w:val="none" w:sz="0" w:space="0" w:color="auto"/>
        <w:right w:val="none" w:sz="0" w:space="0" w:color="auto"/>
      </w:divBdr>
    </w:div>
    <w:div w:id="1155146772">
      <w:bodyDiv w:val="1"/>
      <w:marLeft w:val="0"/>
      <w:marRight w:val="0"/>
      <w:marTop w:val="0"/>
      <w:marBottom w:val="0"/>
      <w:divBdr>
        <w:top w:val="none" w:sz="0" w:space="0" w:color="auto"/>
        <w:left w:val="none" w:sz="0" w:space="0" w:color="auto"/>
        <w:bottom w:val="none" w:sz="0" w:space="0" w:color="auto"/>
        <w:right w:val="none" w:sz="0" w:space="0" w:color="auto"/>
      </w:divBdr>
    </w:div>
    <w:div w:id="1185945249">
      <w:bodyDiv w:val="1"/>
      <w:marLeft w:val="0"/>
      <w:marRight w:val="0"/>
      <w:marTop w:val="0"/>
      <w:marBottom w:val="0"/>
      <w:divBdr>
        <w:top w:val="none" w:sz="0" w:space="0" w:color="auto"/>
        <w:left w:val="none" w:sz="0" w:space="0" w:color="auto"/>
        <w:bottom w:val="none" w:sz="0" w:space="0" w:color="auto"/>
        <w:right w:val="none" w:sz="0" w:space="0" w:color="auto"/>
      </w:divBdr>
    </w:div>
    <w:div w:id="1266965959">
      <w:bodyDiv w:val="1"/>
      <w:marLeft w:val="0"/>
      <w:marRight w:val="0"/>
      <w:marTop w:val="0"/>
      <w:marBottom w:val="0"/>
      <w:divBdr>
        <w:top w:val="none" w:sz="0" w:space="0" w:color="auto"/>
        <w:left w:val="none" w:sz="0" w:space="0" w:color="auto"/>
        <w:bottom w:val="none" w:sz="0" w:space="0" w:color="auto"/>
        <w:right w:val="none" w:sz="0" w:space="0" w:color="auto"/>
      </w:divBdr>
    </w:div>
    <w:div w:id="1307902888">
      <w:bodyDiv w:val="1"/>
      <w:marLeft w:val="0"/>
      <w:marRight w:val="0"/>
      <w:marTop w:val="0"/>
      <w:marBottom w:val="0"/>
      <w:divBdr>
        <w:top w:val="none" w:sz="0" w:space="0" w:color="auto"/>
        <w:left w:val="none" w:sz="0" w:space="0" w:color="auto"/>
        <w:bottom w:val="none" w:sz="0" w:space="0" w:color="auto"/>
        <w:right w:val="none" w:sz="0" w:space="0" w:color="auto"/>
      </w:divBdr>
    </w:div>
    <w:div w:id="1381440458">
      <w:bodyDiv w:val="1"/>
      <w:marLeft w:val="0"/>
      <w:marRight w:val="0"/>
      <w:marTop w:val="0"/>
      <w:marBottom w:val="0"/>
      <w:divBdr>
        <w:top w:val="none" w:sz="0" w:space="0" w:color="auto"/>
        <w:left w:val="none" w:sz="0" w:space="0" w:color="auto"/>
        <w:bottom w:val="none" w:sz="0" w:space="0" w:color="auto"/>
        <w:right w:val="none" w:sz="0" w:space="0" w:color="auto"/>
      </w:divBdr>
    </w:div>
    <w:div w:id="1674651314">
      <w:bodyDiv w:val="1"/>
      <w:marLeft w:val="0"/>
      <w:marRight w:val="0"/>
      <w:marTop w:val="0"/>
      <w:marBottom w:val="0"/>
      <w:divBdr>
        <w:top w:val="none" w:sz="0" w:space="0" w:color="auto"/>
        <w:left w:val="none" w:sz="0" w:space="0" w:color="auto"/>
        <w:bottom w:val="none" w:sz="0" w:space="0" w:color="auto"/>
        <w:right w:val="none" w:sz="0" w:space="0" w:color="auto"/>
      </w:divBdr>
      <w:divsChild>
        <w:div w:id="2097825402">
          <w:marLeft w:val="0"/>
          <w:marRight w:val="0"/>
          <w:marTop w:val="0"/>
          <w:marBottom w:val="0"/>
          <w:divBdr>
            <w:top w:val="none" w:sz="0" w:space="0" w:color="auto"/>
            <w:left w:val="none" w:sz="0" w:space="0" w:color="auto"/>
            <w:bottom w:val="none" w:sz="0" w:space="0" w:color="auto"/>
            <w:right w:val="none" w:sz="0" w:space="0" w:color="auto"/>
          </w:divBdr>
          <w:divsChild>
            <w:div w:id="18225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31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iles.stroyinf.ru/Data2/1/4293734/4293734154.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du.sibkeu.ru/"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edu.sibkeu.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221A6-83BC-457A-9B00-FC93DAEEE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22</Pages>
  <Words>7286</Words>
  <Characters>41532</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Тематический план</vt:lpstr>
    </vt:vector>
  </TitlesOfParts>
  <Company>Sc</Company>
  <LinksUpToDate>false</LinksUpToDate>
  <CharactersWithSpaces>48721</CharactersWithSpaces>
  <SharedDoc>false</SharedDoc>
  <HLinks>
    <vt:vector size="6" baseType="variant">
      <vt:variant>
        <vt:i4>7405695</vt:i4>
      </vt:variant>
      <vt:variant>
        <vt:i4>0</vt:i4>
      </vt:variant>
      <vt:variant>
        <vt:i4>0</vt:i4>
      </vt:variant>
      <vt:variant>
        <vt:i4>5</vt:i4>
      </vt:variant>
      <vt:variant>
        <vt:lpwstr>https://edu.sibkeu.ru/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Тематический план</dc:title>
  <dc:creator>Методист 1</dc:creator>
  <cp:lastModifiedBy>admin</cp:lastModifiedBy>
  <cp:revision>85</cp:revision>
  <cp:lastPrinted>2024-05-06T03:51:00Z</cp:lastPrinted>
  <dcterms:created xsi:type="dcterms:W3CDTF">2023-03-27T02:56:00Z</dcterms:created>
  <dcterms:modified xsi:type="dcterms:W3CDTF">2024-09-11T07:42:00Z</dcterms:modified>
</cp:coreProperties>
</file>